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6BD" w:rsidRDefault="00FF26BD" w:rsidP="008A634B">
      <w:pPr>
        <w:pStyle w:val="NoSpacing"/>
        <w:jc w:val="center"/>
        <w:rPr>
          <w:rFonts w:ascii="Times New Roman" w:hAnsi="Times New Roman" w:cs="Times New Roman"/>
          <w:b/>
          <w:sz w:val="28"/>
          <w:szCs w:val="28"/>
        </w:rPr>
      </w:pPr>
    </w:p>
    <w:p w:rsidR="008A634B" w:rsidRDefault="008A634B" w:rsidP="008A634B">
      <w:pPr>
        <w:pStyle w:val="NoSpacing"/>
        <w:jc w:val="center"/>
        <w:rPr>
          <w:rFonts w:ascii="Times New Roman" w:hAnsi="Times New Roman" w:cs="Times New Roman"/>
          <w:b/>
          <w:sz w:val="24"/>
          <w:szCs w:val="24"/>
        </w:rPr>
      </w:pPr>
      <w:r>
        <w:rPr>
          <w:rFonts w:ascii="Times New Roman" w:hAnsi="Times New Roman" w:cs="Times New Roman"/>
          <w:b/>
          <w:sz w:val="24"/>
          <w:szCs w:val="24"/>
        </w:rPr>
        <w:t>Town of Dryden Conservation Board</w:t>
      </w:r>
    </w:p>
    <w:p w:rsidR="008A634B" w:rsidRDefault="008A634B" w:rsidP="008A634B">
      <w:pPr>
        <w:pStyle w:val="NoSpacing"/>
        <w:jc w:val="center"/>
        <w:rPr>
          <w:rFonts w:ascii="Times New Roman" w:hAnsi="Times New Roman" w:cs="Times New Roman"/>
          <w:b/>
          <w:sz w:val="24"/>
          <w:szCs w:val="24"/>
        </w:rPr>
      </w:pPr>
      <w:r>
        <w:rPr>
          <w:rFonts w:ascii="Times New Roman" w:hAnsi="Times New Roman" w:cs="Times New Roman"/>
          <w:b/>
          <w:sz w:val="24"/>
          <w:szCs w:val="24"/>
        </w:rPr>
        <w:t>Tuesday, 29 October 2013</w:t>
      </w:r>
    </w:p>
    <w:p w:rsidR="008A634B" w:rsidRDefault="008A634B" w:rsidP="008A634B">
      <w:pPr>
        <w:pStyle w:val="NoSpacing"/>
        <w:jc w:val="center"/>
        <w:rPr>
          <w:rFonts w:ascii="Times New Roman" w:hAnsi="Times New Roman" w:cs="Times New Roman"/>
          <w:b/>
          <w:sz w:val="24"/>
          <w:szCs w:val="24"/>
        </w:rPr>
      </w:pPr>
      <w:r>
        <w:rPr>
          <w:rFonts w:ascii="Times New Roman" w:hAnsi="Times New Roman" w:cs="Times New Roman"/>
          <w:b/>
          <w:sz w:val="24"/>
          <w:szCs w:val="24"/>
        </w:rPr>
        <w:t>7:00 – 9:00 p.m.</w:t>
      </w:r>
    </w:p>
    <w:p w:rsidR="008A634B" w:rsidRDefault="008A634B" w:rsidP="008A634B">
      <w:pPr>
        <w:pStyle w:val="NoSpacing"/>
        <w:jc w:val="center"/>
        <w:rPr>
          <w:rFonts w:ascii="Times New Roman" w:hAnsi="Times New Roman" w:cs="Times New Roman"/>
          <w:b/>
          <w:sz w:val="24"/>
          <w:szCs w:val="24"/>
        </w:rPr>
      </w:pPr>
      <w:r>
        <w:rPr>
          <w:rFonts w:ascii="Times New Roman" w:hAnsi="Times New Roman" w:cs="Times New Roman"/>
          <w:b/>
          <w:sz w:val="24"/>
          <w:szCs w:val="24"/>
        </w:rPr>
        <w:t>Dryden Town Hall</w:t>
      </w:r>
    </w:p>
    <w:p w:rsidR="008A634B" w:rsidRPr="008A634B" w:rsidRDefault="008A634B" w:rsidP="008A634B">
      <w:pPr>
        <w:pStyle w:val="NoSpacing"/>
        <w:jc w:val="center"/>
        <w:rPr>
          <w:rFonts w:ascii="Times New Roman" w:hAnsi="Times New Roman" w:cs="Times New Roman"/>
          <w:b/>
          <w:sz w:val="24"/>
          <w:szCs w:val="24"/>
        </w:rPr>
      </w:pPr>
      <w:r>
        <w:rPr>
          <w:rFonts w:ascii="Times New Roman" w:hAnsi="Times New Roman" w:cs="Times New Roman"/>
          <w:b/>
          <w:sz w:val="24"/>
          <w:szCs w:val="24"/>
        </w:rPr>
        <w:t>93 East Main Street Dryden, NY 13053</w:t>
      </w:r>
    </w:p>
    <w:p w:rsidR="008A634B" w:rsidRPr="008A634B" w:rsidRDefault="008A634B" w:rsidP="008A634B">
      <w:pPr>
        <w:pStyle w:val="NoSpacing"/>
        <w:jc w:val="center"/>
        <w:rPr>
          <w:rFonts w:ascii="Times New Roman" w:hAnsi="Times New Roman" w:cs="Times New Roman"/>
          <w:b/>
          <w:sz w:val="24"/>
          <w:szCs w:val="24"/>
        </w:rPr>
      </w:pPr>
    </w:p>
    <w:p w:rsidR="008A634B" w:rsidRDefault="008A634B" w:rsidP="00C540E6">
      <w:pPr>
        <w:rPr>
          <w:rFonts w:ascii="Times New Roman" w:hAnsi="Times New Roman" w:cs="Times New Roman"/>
          <w:sz w:val="24"/>
          <w:szCs w:val="24"/>
        </w:rPr>
      </w:pPr>
    </w:p>
    <w:p w:rsidR="004D044E" w:rsidRPr="0024095F" w:rsidRDefault="00C540E6" w:rsidP="00C540E6">
      <w:pPr>
        <w:pStyle w:val="NoSpacing"/>
        <w:numPr>
          <w:ilvl w:val="0"/>
          <w:numId w:val="1"/>
        </w:numPr>
        <w:rPr>
          <w:rFonts w:ascii="Times New Roman" w:hAnsi="Times New Roman" w:cs="Times New Roman"/>
          <w:b/>
          <w:sz w:val="24"/>
          <w:szCs w:val="24"/>
        </w:rPr>
      </w:pPr>
      <w:r w:rsidRPr="0024095F">
        <w:rPr>
          <w:rFonts w:ascii="Times New Roman" w:hAnsi="Times New Roman" w:cs="Times New Roman"/>
          <w:b/>
          <w:sz w:val="24"/>
          <w:szCs w:val="24"/>
        </w:rPr>
        <w:t>Call to order (7:00</w:t>
      </w:r>
      <w:r w:rsidR="006D648C">
        <w:rPr>
          <w:rFonts w:ascii="Times New Roman" w:hAnsi="Times New Roman" w:cs="Times New Roman"/>
          <w:b/>
          <w:sz w:val="24"/>
          <w:szCs w:val="24"/>
        </w:rPr>
        <w:t xml:space="preserve"> p.m.</w:t>
      </w:r>
      <w:r w:rsidRPr="0024095F">
        <w:rPr>
          <w:rFonts w:ascii="Times New Roman" w:hAnsi="Times New Roman" w:cs="Times New Roman"/>
          <w:b/>
          <w:sz w:val="24"/>
          <w:szCs w:val="24"/>
        </w:rPr>
        <w:t>) – C. Smith</w:t>
      </w:r>
    </w:p>
    <w:p w:rsidR="004D044E" w:rsidRDefault="004D044E" w:rsidP="004D044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Present: </w:t>
      </w:r>
      <w:r w:rsidR="00C93695">
        <w:rPr>
          <w:rFonts w:ascii="Times New Roman" w:hAnsi="Times New Roman" w:cs="Times New Roman"/>
          <w:sz w:val="24"/>
          <w:szCs w:val="24"/>
        </w:rPr>
        <w:t xml:space="preserve">Charlie Smith, </w:t>
      </w:r>
      <w:r>
        <w:rPr>
          <w:rFonts w:ascii="Times New Roman" w:hAnsi="Times New Roman" w:cs="Times New Roman"/>
          <w:sz w:val="24"/>
          <w:szCs w:val="24"/>
        </w:rPr>
        <w:t>Bard Prentiss, Bob Beck, Jeremy Sherman, Nancy Mu</w:t>
      </w:r>
      <w:r w:rsidR="0047642D">
        <w:rPr>
          <w:rFonts w:ascii="Times New Roman" w:hAnsi="Times New Roman" w:cs="Times New Roman"/>
          <w:sz w:val="24"/>
          <w:szCs w:val="24"/>
        </w:rPr>
        <w:t>nkenbeck, Milo Richmond, Craig</w:t>
      </w:r>
      <w:r>
        <w:rPr>
          <w:rFonts w:ascii="Times New Roman" w:hAnsi="Times New Roman" w:cs="Times New Roman"/>
          <w:sz w:val="24"/>
          <w:szCs w:val="24"/>
        </w:rPr>
        <w:t xml:space="preserve"> Schutt, Rick Ryan</w:t>
      </w:r>
    </w:p>
    <w:p w:rsidR="004D044E" w:rsidRDefault="004D044E" w:rsidP="004D044E">
      <w:pPr>
        <w:pStyle w:val="NoSpacing"/>
        <w:ind w:left="720"/>
        <w:rPr>
          <w:rFonts w:ascii="Times New Roman" w:hAnsi="Times New Roman" w:cs="Times New Roman"/>
          <w:sz w:val="24"/>
          <w:szCs w:val="24"/>
        </w:rPr>
      </w:pPr>
      <w:r>
        <w:rPr>
          <w:rFonts w:ascii="Times New Roman" w:hAnsi="Times New Roman" w:cs="Times New Roman"/>
          <w:sz w:val="24"/>
          <w:szCs w:val="24"/>
        </w:rPr>
        <w:t>Excused Absent: Steve Bissen</w:t>
      </w:r>
    </w:p>
    <w:p w:rsidR="004A3871" w:rsidRDefault="00C93695" w:rsidP="004D044E">
      <w:pPr>
        <w:pStyle w:val="NoSpacing"/>
        <w:ind w:left="720"/>
        <w:rPr>
          <w:rFonts w:ascii="Times New Roman" w:hAnsi="Times New Roman" w:cs="Times New Roman"/>
          <w:sz w:val="24"/>
          <w:szCs w:val="24"/>
        </w:rPr>
      </w:pPr>
      <w:r w:rsidRPr="00C93695">
        <w:rPr>
          <w:rFonts w:ascii="Times New Roman" w:hAnsi="Times New Roman" w:cs="Times New Roman"/>
          <w:i/>
          <w:sz w:val="24"/>
          <w:szCs w:val="24"/>
        </w:rPr>
        <w:t>E</w:t>
      </w:r>
      <w:r w:rsidR="004D044E" w:rsidRPr="00C93695">
        <w:rPr>
          <w:rFonts w:ascii="Times New Roman" w:hAnsi="Times New Roman" w:cs="Times New Roman"/>
          <w:i/>
          <w:sz w:val="24"/>
          <w:szCs w:val="24"/>
        </w:rPr>
        <w:t>x officio</w:t>
      </w:r>
      <w:r w:rsidR="004D044E">
        <w:rPr>
          <w:rFonts w:ascii="Times New Roman" w:hAnsi="Times New Roman" w:cs="Times New Roman"/>
          <w:sz w:val="24"/>
          <w:szCs w:val="24"/>
        </w:rPr>
        <w:t>: Anna Belcher (Planning Department), Jane Nicholson (Planning Department), Mary Anna Sumner (Town Supervisor)</w:t>
      </w:r>
    </w:p>
    <w:p w:rsidR="00E03EDC" w:rsidRDefault="004A3871" w:rsidP="004D044E">
      <w:pPr>
        <w:pStyle w:val="NoSpacing"/>
        <w:ind w:left="720"/>
        <w:rPr>
          <w:rFonts w:ascii="Times New Roman" w:hAnsi="Times New Roman" w:cs="Times New Roman"/>
          <w:sz w:val="24"/>
          <w:szCs w:val="24"/>
        </w:rPr>
      </w:pPr>
      <w:r>
        <w:rPr>
          <w:rFonts w:ascii="Times New Roman" w:hAnsi="Times New Roman" w:cs="Times New Roman"/>
          <w:sz w:val="24"/>
          <w:szCs w:val="24"/>
        </w:rPr>
        <w:t>Liaison: Linda Lavine (Town Board)</w:t>
      </w:r>
      <w:r w:rsidR="00B5538D">
        <w:rPr>
          <w:rFonts w:ascii="Times New Roman" w:hAnsi="Times New Roman" w:cs="Times New Roman"/>
          <w:sz w:val="24"/>
          <w:szCs w:val="24"/>
        </w:rPr>
        <w:br/>
      </w:r>
    </w:p>
    <w:p w:rsidR="00C540E6" w:rsidRPr="0024095F" w:rsidRDefault="00C540E6" w:rsidP="00C540E6">
      <w:pPr>
        <w:pStyle w:val="NoSpacing"/>
        <w:numPr>
          <w:ilvl w:val="0"/>
          <w:numId w:val="1"/>
        </w:numPr>
        <w:rPr>
          <w:rFonts w:ascii="Times New Roman" w:hAnsi="Times New Roman" w:cs="Times New Roman"/>
          <w:b/>
          <w:sz w:val="24"/>
          <w:szCs w:val="24"/>
        </w:rPr>
      </w:pPr>
      <w:r w:rsidRPr="0024095F">
        <w:rPr>
          <w:rFonts w:ascii="Times New Roman" w:hAnsi="Times New Roman" w:cs="Times New Roman"/>
          <w:b/>
          <w:sz w:val="24"/>
          <w:szCs w:val="24"/>
        </w:rPr>
        <w:t>Completion of Record of Attendance by Members</w:t>
      </w:r>
    </w:p>
    <w:p w:rsidR="00B5538D" w:rsidRDefault="00B5538D" w:rsidP="00B5538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Record of attendance was passed around amongst the board members. </w:t>
      </w:r>
    </w:p>
    <w:p w:rsidR="00B5538D" w:rsidRPr="0024095F" w:rsidRDefault="00B5538D" w:rsidP="00B5538D">
      <w:pPr>
        <w:pStyle w:val="NoSpacing"/>
        <w:ind w:left="720"/>
        <w:rPr>
          <w:rFonts w:ascii="Times New Roman" w:hAnsi="Times New Roman" w:cs="Times New Roman"/>
          <w:b/>
          <w:sz w:val="24"/>
          <w:szCs w:val="24"/>
        </w:rPr>
      </w:pPr>
    </w:p>
    <w:p w:rsidR="00CE0515" w:rsidRPr="00E66A72" w:rsidRDefault="00C540E6" w:rsidP="00B5538D">
      <w:pPr>
        <w:pStyle w:val="NoSpacing"/>
        <w:numPr>
          <w:ilvl w:val="0"/>
          <w:numId w:val="1"/>
        </w:numPr>
        <w:rPr>
          <w:rFonts w:ascii="Times New Roman" w:hAnsi="Times New Roman" w:cs="Times New Roman"/>
          <w:b/>
          <w:sz w:val="24"/>
          <w:szCs w:val="24"/>
        </w:rPr>
      </w:pPr>
      <w:r w:rsidRPr="003C6011">
        <w:rPr>
          <w:rFonts w:ascii="Times New Roman" w:hAnsi="Times New Roman" w:cs="Times New Roman"/>
          <w:b/>
          <w:sz w:val="24"/>
          <w:szCs w:val="24"/>
        </w:rPr>
        <w:t xml:space="preserve">Review and approval of minutes from 24 September 2013 Meeting </w:t>
      </w:r>
      <w:r w:rsidR="00B5538D" w:rsidRPr="003C6011">
        <w:rPr>
          <w:rFonts w:ascii="Times New Roman" w:hAnsi="Times New Roman" w:cs="Times New Roman"/>
          <w:b/>
          <w:sz w:val="24"/>
          <w:szCs w:val="24"/>
        </w:rPr>
        <w:br/>
      </w:r>
      <w:r w:rsidR="00CE0515">
        <w:rPr>
          <w:rFonts w:ascii="Times New Roman" w:hAnsi="Times New Roman" w:cs="Times New Roman"/>
          <w:sz w:val="24"/>
          <w:szCs w:val="24"/>
        </w:rPr>
        <w:t xml:space="preserve">Smith commented that Nancy Munkenbeck’s absence was excused. </w:t>
      </w:r>
    </w:p>
    <w:p w:rsidR="00E66A72" w:rsidRPr="00CE0515" w:rsidRDefault="00E66A72" w:rsidP="00E66A72">
      <w:pPr>
        <w:pStyle w:val="NoSpacing"/>
        <w:ind w:left="720"/>
        <w:rPr>
          <w:rFonts w:ascii="Times New Roman" w:hAnsi="Times New Roman" w:cs="Times New Roman"/>
          <w:b/>
          <w:sz w:val="24"/>
          <w:szCs w:val="24"/>
        </w:rPr>
      </w:pPr>
    </w:p>
    <w:p w:rsidR="00B5538D" w:rsidRPr="00C86D9B" w:rsidRDefault="00B5538D" w:rsidP="00CE0515">
      <w:pPr>
        <w:pStyle w:val="NoSpacing"/>
        <w:ind w:left="720"/>
        <w:rPr>
          <w:rFonts w:ascii="Times New Roman" w:hAnsi="Times New Roman" w:cs="Times New Roman"/>
          <w:b/>
          <w:i/>
          <w:sz w:val="24"/>
          <w:szCs w:val="24"/>
        </w:rPr>
      </w:pPr>
      <w:r w:rsidRPr="00C86D9B">
        <w:rPr>
          <w:rFonts w:ascii="Times New Roman" w:hAnsi="Times New Roman" w:cs="Times New Roman"/>
          <w:i/>
          <w:sz w:val="24"/>
          <w:szCs w:val="24"/>
        </w:rPr>
        <w:t>Craig made the motion to accept the minutes.</w:t>
      </w:r>
    </w:p>
    <w:p w:rsidR="002566C0" w:rsidRPr="00C86D9B" w:rsidRDefault="00B5538D" w:rsidP="00B5538D">
      <w:pPr>
        <w:pStyle w:val="NoSpacing"/>
        <w:ind w:left="720"/>
        <w:rPr>
          <w:rFonts w:ascii="Times New Roman" w:hAnsi="Times New Roman" w:cs="Times New Roman"/>
          <w:i/>
          <w:sz w:val="24"/>
          <w:szCs w:val="24"/>
        </w:rPr>
      </w:pPr>
      <w:r w:rsidRPr="00C86D9B">
        <w:rPr>
          <w:rFonts w:ascii="Times New Roman" w:hAnsi="Times New Roman" w:cs="Times New Roman"/>
          <w:i/>
          <w:sz w:val="24"/>
          <w:szCs w:val="24"/>
        </w:rPr>
        <w:t>Beck seconded the motion.</w:t>
      </w:r>
    </w:p>
    <w:p w:rsidR="00C540E6" w:rsidRPr="00C86D9B" w:rsidRDefault="002566C0" w:rsidP="00B5538D">
      <w:pPr>
        <w:pStyle w:val="NoSpacing"/>
        <w:ind w:left="720"/>
        <w:rPr>
          <w:rFonts w:ascii="Times New Roman" w:hAnsi="Times New Roman" w:cs="Times New Roman"/>
          <w:i/>
          <w:sz w:val="24"/>
          <w:szCs w:val="24"/>
        </w:rPr>
      </w:pPr>
      <w:proofErr w:type="gramStart"/>
      <w:r w:rsidRPr="00C86D9B">
        <w:rPr>
          <w:rFonts w:ascii="Times New Roman" w:hAnsi="Times New Roman" w:cs="Times New Roman"/>
          <w:i/>
          <w:sz w:val="24"/>
          <w:szCs w:val="24"/>
        </w:rPr>
        <w:t>All in favor.</w:t>
      </w:r>
      <w:proofErr w:type="gramEnd"/>
      <w:r w:rsidR="00B5538D" w:rsidRPr="00C86D9B">
        <w:rPr>
          <w:rFonts w:ascii="Times New Roman" w:hAnsi="Times New Roman" w:cs="Times New Roman"/>
          <w:i/>
          <w:sz w:val="24"/>
          <w:szCs w:val="24"/>
        </w:rPr>
        <w:br/>
      </w:r>
    </w:p>
    <w:p w:rsidR="00C540E6" w:rsidRPr="003C6011" w:rsidRDefault="00C540E6" w:rsidP="00C540E6">
      <w:pPr>
        <w:pStyle w:val="NoSpacing"/>
        <w:numPr>
          <w:ilvl w:val="0"/>
          <w:numId w:val="1"/>
        </w:numPr>
        <w:rPr>
          <w:rFonts w:ascii="Times New Roman" w:hAnsi="Times New Roman" w:cs="Times New Roman"/>
          <w:sz w:val="24"/>
          <w:szCs w:val="24"/>
        </w:rPr>
      </w:pPr>
      <w:r w:rsidRPr="003C6011">
        <w:rPr>
          <w:rFonts w:ascii="Times New Roman" w:hAnsi="Times New Roman" w:cs="Times New Roman"/>
          <w:b/>
          <w:sz w:val="24"/>
          <w:szCs w:val="24"/>
        </w:rPr>
        <w:t xml:space="preserve">Citizens’ privilege (5 minutes, or less, per person, please) </w:t>
      </w:r>
      <w:r w:rsidR="00B5538D" w:rsidRPr="003C6011">
        <w:rPr>
          <w:rFonts w:ascii="Times New Roman" w:hAnsi="Times New Roman" w:cs="Times New Roman"/>
          <w:b/>
          <w:sz w:val="24"/>
          <w:szCs w:val="24"/>
        </w:rPr>
        <w:br/>
      </w:r>
      <w:r w:rsidR="00B5538D" w:rsidRPr="003C6011">
        <w:rPr>
          <w:rFonts w:ascii="Times New Roman" w:hAnsi="Times New Roman" w:cs="Times New Roman"/>
          <w:sz w:val="24"/>
          <w:szCs w:val="24"/>
        </w:rPr>
        <w:t>Smith rep</w:t>
      </w:r>
      <w:r w:rsidR="00B90847">
        <w:rPr>
          <w:rFonts w:ascii="Times New Roman" w:hAnsi="Times New Roman" w:cs="Times New Roman"/>
          <w:sz w:val="24"/>
          <w:szCs w:val="24"/>
        </w:rPr>
        <w:t xml:space="preserve">orts that </w:t>
      </w:r>
      <w:proofErr w:type="spellStart"/>
      <w:r w:rsidR="00B90847">
        <w:rPr>
          <w:rFonts w:ascii="Times New Roman" w:hAnsi="Times New Roman" w:cs="Times New Roman"/>
          <w:sz w:val="24"/>
          <w:szCs w:val="24"/>
        </w:rPr>
        <w:t>Shickel</w:t>
      </w:r>
      <w:proofErr w:type="spellEnd"/>
      <w:r w:rsidR="00B90847">
        <w:rPr>
          <w:rFonts w:ascii="Times New Roman" w:hAnsi="Times New Roman" w:cs="Times New Roman"/>
          <w:sz w:val="24"/>
          <w:szCs w:val="24"/>
        </w:rPr>
        <w:t xml:space="preserve"> was incorrect in making the assertion </w:t>
      </w:r>
      <w:r w:rsidR="00F22F3F">
        <w:rPr>
          <w:rFonts w:ascii="Times New Roman" w:hAnsi="Times New Roman" w:cs="Times New Roman"/>
          <w:sz w:val="24"/>
          <w:szCs w:val="24"/>
        </w:rPr>
        <w:t>that the board</w:t>
      </w:r>
      <w:r w:rsidR="00B90847">
        <w:rPr>
          <w:rFonts w:ascii="Times New Roman" w:hAnsi="Times New Roman" w:cs="Times New Roman"/>
          <w:sz w:val="24"/>
          <w:szCs w:val="24"/>
        </w:rPr>
        <w:t xml:space="preserve"> had changed the rules at the last meeting. Rules and procedures are as they are on the website. Any changes they would make would have to be approved by the Town Board. His consensus, without a vote, was that several meetings ago the board agreed to have a citizens privilege. If </w:t>
      </w:r>
      <w:r w:rsidR="00095F8E">
        <w:rPr>
          <w:rFonts w:ascii="Times New Roman" w:hAnsi="Times New Roman" w:cs="Times New Roman"/>
          <w:sz w:val="24"/>
          <w:szCs w:val="24"/>
        </w:rPr>
        <w:t>it’s</w:t>
      </w:r>
      <w:r w:rsidR="00B90847">
        <w:rPr>
          <w:rFonts w:ascii="Times New Roman" w:hAnsi="Times New Roman" w:cs="Times New Roman"/>
          <w:sz w:val="24"/>
          <w:szCs w:val="24"/>
        </w:rPr>
        <w:t xml:space="preserve"> executed reasonably by those</w:t>
      </w:r>
      <w:r w:rsidR="00095F8E">
        <w:rPr>
          <w:rFonts w:ascii="Times New Roman" w:hAnsi="Times New Roman" w:cs="Times New Roman"/>
          <w:sz w:val="24"/>
          <w:szCs w:val="24"/>
        </w:rPr>
        <w:t xml:space="preserve"> who wish to have something to say, then that’s fine.</w:t>
      </w:r>
      <w:r w:rsidR="00B90847">
        <w:rPr>
          <w:rFonts w:ascii="Times New Roman" w:hAnsi="Times New Roman" w:cs="Times New Roman"/>
          <w:sz w:val="24"/>
          <w:szCs w:val="24"/>
        </w:rPr>
        <w:t xml:space="preserve"> </w:t>
      </w:r>
      <w:r w:rsidR="00095F8E">
        <w:rPr>
          <w:rFonts w:ascii="Times New Roman" w:hAnsi="Times New Roman" w:cs="Times New Roman"/>
          <w:sz w:val="24"/>
          <w:szCs w:val="24"/>
        </w:rPr>
        <w:t xml:space="preserve">It can be a tactic that will delay and disrupt a meeting and the board usually has a full agenda for business. </w:t>
      </w:r>
    </w:p>
    <w:p w:rsidR="00B5538D" w:rsidRDefault="00B5538D" w:rsidP="00B5538D">
      <w:pPr>
        <w:pStyle w:val="NoSpacing"/>
        <w:ind w:left="720"/>
        <w:rPr>
          <w:rFonts w:ascii="Times New Roman" w:hAnsi="Times New Roman" w:cs="Times New Roman"/>
          <w:sz w:val="24"/>
          <w:szCs w:val="24"/>
        </w:rPr>
      </w:pPr>
    </w:p>
    <w:p w:rsidR="00A72C80" w:rsidRPr="00A72C80" w:rsidRDefault="00C540E6" w:rsidP="00C540E6">
      <w:pPr>
        <w:pStyle w:val="NoSpacing"/>
        <w:numPr>
          <w:ilvl w:val="0"/>
          <w:numId w:val="1"/>
        </w:numPr>
        <w:rPr>
          <w:rFonts w:ascii="Times New Roman" w:hAnsi="Times New Roman" w:cs="Times New Roman"/>
          <w:b/>
          <w:sz w:val="24"/>
          <w:szCs w:val="24"/>
        </w:rPr>
      </w:pPr>
      <w:r w:rsidRPr="003C6011">
        <w:rPr>
          <w:rFonts w:ascii="Times New Roman" w:hAnsi="Times New Roman" w:cs="Times New Roman"/>
          <w:b/>
          <w:sz w:val="24"/>
          <w:szCs w:val="24"/>
        </w:rPr>
        <w:t>Additions to agenda?</w:t>
      </w:r>
      <w:r w:rsidR="00B5538D" w:rsidRPr="003C6011">
        <w:rPr>
          <w:rFonts w:ascii="Times New Roman" w:hAnsi="Times New Roman" w:cs="Times New Roman"/>
          <w:b/>
          <w:sz w:val="24"/>
          <w:szCs w:val="24"/>
        </w:rPr>
        <w:br/>
      </w:r>
      <w:r w:rsidR="00A72C80">
        <w:rPr>
          <w:rFonts w:ascii="Times New Roman" w:hAnsi="Times New Roman" w:cs="Times New Roman"/>
          <w:sz w:val="24"/>
          <w:szCs w:val="24"/>
        </w:rPr>
        <w:t>Smith had input from a few board members prior to the meeting.</w:t>
      </w:r>
    </w:p>
    <w:p w:rsidR="00C540E6" w:rsidRPr="003C6011" w:rsidRDefault="005F0E51" w:rsidP="00A72C80">
      <w:pPr>
        <w:pStyle w:val="NoSpacing"/>
        <w:ind w:left="720"/>
        <w:rPr>
          <w:rFonts w:ascii="Times New Roman" w:hAnsi="Times New Roman" w:cs="Times New Roman"/>
          <w:b/>
          <w:sz w:val="24"/>
          <w:szCs w:val="24"/>
        </w:rPr>
      </w:pPr>
      <w:r>
        <w:rPr>
          <w:rFonts w:ascii="Times New Roman" w:hAnsi="Times New Roman" w:cs="Times New Roman"/>
          <w:sz w:val="24"/>
          <w:szCs w:val="24"/>
        </w:rPr>
        <w:t>No additional additions.</w:t>
      </w:r>
      <w:r w:rsidR="00B5538D" w:rsidRPr="003C6011">
        <w:rPr>
          <w:rFonts w:ascii="Times New Roman" w:hAnsi="Times New Roman" w:cs="Times New Roman"/>
          <w:b/>
          <w:sz w:val="24"/>
          <w:szCs w:val="24"/>
        </w:rPr>
        <w:br/>
      </w:r>
    </w:p>
    <w:p w:rsidR="00C540E6" w:rsidRPr="0024095F" w:rsidRDefault="00C540E6" w:rsidP="00C540E6">
      <w:pPr>
        <w:pStyle w:val="NoSpacing"/>
        <w:numPr>
          <w:ilvl w:val="0"/>
          <w:numId w:val="1"/>
        </w:numPr>
        <w:rPr>
          <w:rFonts w:ascii="Times New Roman" w:hAnsi="Times New Roman" w:cs="Times New Roman"/>
          <w:b/>
          <w:sz w:val="24"/>
          <w:szCs w:val="24"/>
        </w:rPr>
      </w:pPr>
      <w:r w:rsidRPr="0024095F">
        <w:rPr>
          <w:rFonts w:ascii="Times New Roman" w:hAnsi="Times New Roman" w:cs="Times New Roman"/>
          <w:b/>
          <w:sz w:val="24"/>
          <w:szCs w:val="24"/>
        </w:rPr>
        <w:t>Reports and Update (briefly, 3-5 minutes, please)</w:t>
      </w:r>
    </w:p>
    <w:p w:rsidR="00777D64" w:rsidRDefault="00C540E6" w:rsidP="00C540E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Town Board – Mary Anna Sumner, Linda Lavine</w:t>
      </w:r>
      <w:r w:rsidR="008F616C">
        <w:rPr>
          <w:rFonts w:ascii="Times New Roman" w:hAnsi="Times New Roman" w:cs="Times New Roman"/>
          <w:sz w:val="24"/>
          <w:szCs w:val="24"/>
        </w:rPr>
        <w:br/>
      </w:r>
      <w:r w:rsidR="00777D64">
        <w:rPr>
          <w:rFonts w:ascii="Times New Roman" w:hAnsi="Times New Roman" w:cs="Times New Roman"/>
          <w:sz w:val="24"/>
          <w:szCs w:val="24"/>
        </w:rPr>
        <w:t>Sumner commented on the changes in the Planning Department.</w:t>
      </w:r>
    </w:p>
    <w:p w:rsidR="0095628A" w:rsidRDefault="00C629FB" w:rsidP="0095628A">
      <w:pPr>
        <w:pStyle w:val="NoSpacing"/>
        <w:ind w:left="1080"/>
        <w:rPr>
          <w:rFonts w:ascii="Times New Roman" w:hAnsi="Times New Roman" w:cs="Times New Roman"/>
          <w:sz w:val="24"/>
          <w:szCs w:val="24"/>
        </w:rPr>
      </w:pPr>
      <w:r>
        <w:rPr>
          <w:rFonts w:ascii="Times New Roman" w:hAnsi="Times New Roman" w:cs="Times New Roman"/>
          <w:sz w:val="24"/>
          <w:szCs w:val="24"/>
        </w:rPr>
        <w:t>Sumner explained</w:t>
      </w:r>
      <w:r w:rsidR="0095628A">
        <w:rPr>
          <w:rFonts w:ascii="Times New Roman" w:hAnsi="Times New Roman" w:cs="Times New Roman"/>
          <w:sz w:val="24"/>
          <w:szCs w:val="24"/>
        </w:rPr>
        <w:t xml:space="preserve"> that Dan Kwasnowski back </w:t>
      </w:r>
      <w:proofErr w:type="gramStart"/>
      <w:r w:rsidR="00517095">
        <w:rPr>
          <w:rFonts w:ascii="Times New Roman" w:hAnsi="Times New Roman" w:cs="Times New Roman"/>
          <w:sz w:val="24"/>
          <w:szCs w:val="24"/>
        </w:rPr>
        <w:t>lawed</w:t>
      </w:r>
      <w:proofErr w:type="gramEnd"/>
      <w:r w:rsidR="00517095">
        <w:rPr>
          <w:rFonts w:ascii="Times New Roman" w:hAnsi="Times New Roman" w:cs="Times New Roman"/>
          <w:sz w:val="24"/>
          <w:szCs w:val="24"/>
        </w:rPr>
        <w:t xml:space="preserve"> a SEQR document.</w:t>
      </w:r>
    </w:p>
    <w:p w:rsidR="00843D2D" w:rsidRPr="00843D2D" w:rsidRDefault="00843D2D" w:rsidP="00843D2D">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There will be a public hearing </w:t>
      </w:r>
      <w:r w:rsidR="007C08E6">
        <w:rPr>
          <w:rFonts w:ascii="Times New Roman" w:hAnsi="Times New Roman" w:cs="Times New Roman"/>
          <w:sz w:val="24"/>
          <w:szCs w:val="24"/>
        </w:rPr>
        <w:t xml:space="preserve">on the CEAs on </w:t>
      </w:r>
      <w:r>
        <w:rPr>
          <w:rFonts w:ascii="Times New Roman" w:hAnsi="Times New Roman" w:cs="Times New Roman"/>
          <w:sz w:val="24"/>
          <w:szCs w:val="24"/>
        </w:rPr>
        <w:t>November 21</w:t>
      </w:r>
      <w:r>
        <w:rPr>
          <w:rFonts w:ascii="Times New Roman" w:hAnsi="Times New Roman" w:cs="Times New Roman"/>
          <w:sz w:val="24"/>
          <w:szCs w:val="24"/>
          <w:vertAlign w:val="superscript"/>
        </w:rPr>
        <w:t xml:space="preserve">st </w:t>
      </w:r>
      <w:r>
        <w:rPr>
          <w:rFonts w:ascii="Times New Roman" w:hAnsi="Times New Roman" w:cs="Times New Roman"/>
          <w:sz w:val="24"/>
          <w:szCs w:val="24"/>
        </w:rPr>
        <w:t xml:space="preserve">at 7 o’clock. </w:t>
      </w:r>
    </w:p>
    <w:p w:rsidR="00C540E6" w:rsidRDefault="00843D2D" w:rsidP="00777D64">
      <w:pPr>
        <w:pStyle w:val="NoSpacing"/>
        <w:ind w:left="720" w:firstLine="360"/>
        <w:rPr>
          <w:rFonts w:ascii="Times New Roman" w:hAnsi="Times New Roman" w:cs="Times New Roman"/>
          <w:sz w:val="24"/>
          <w:szCs w:val="24"/>
        </w:rPr>
      </w:pPr>
      <w:r>
        <w:rPr>
          <w:rFonts w:ascii="Times New Roman" w:hAnsi="Times New Roman" w:cs="Times New Roman"/>
          <w:sz w:val="24"/>
          <w:szCs w:val="24"/>
        </w:rPr>
        <w:t xml:space="preserve">There will be a </w:t>
      </w:r>
      <w:r w:rsidR="00FC1446">
        <w:rPr>
          <w:rFonts w:ascii="Times New Roman" w:hAnsi="Times New Roman" w:cs="Times New Roman"/>
          <w:sz w:val="24"/>
          <w:szCs w:val="24"/>
        </w:rPr>
        <w:t>public hearing on the budget</w:t>
      </w:r>
      <w:r>
        <w:rPr>
          <w:rFonts w:ascii="Times New Roman" w:hAnsi="Times New Roman" w:cs="Times New Roman"/>
          <w:sz w:val="24"/>
          <w:szCs w:val="24"/>
        </w:rPr>
        <w:t xml:space="preserve"> on November 7</w:t>
      </w:r>
      <w:r w:rsidRPr="00843D2D">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0A7652" w:rsidRDefault="00FC1446" w:rsidP="00777D64">
      <w:pPr>
        <w:pStyle w:val="NoSpacing"/>
        <w:ind w:left="720" w:firstLine="360"/>
        <w:rPr>
          <w:rFonts w:ascii="Times New Roman" w:hAnsi="Times New Roman" w:cs="Times New Roman"/>
          <w:sz w:val="24"/>
          <w:szCs w:val="24"/>
        </w:rPr>
      </w:pPr>
      <w:r>
        <w:rPr>
          <w:rFonts w:ascii="Times New Roman" w:hAnsi="Times New Roman" w:cs="Times New Roman"/>
          <w:sz w:val="24"/>
          <w:szCs w:val="24"/>
        </w:rPr>
        <w:lastRenderedPageBreak/>
        <w:t>Sumner reported that the Planning Department Director position may be eliminated.</w:t>
      </w:r>
    </w:p>
    <w:p w:rsidR="00EA690C" w:rsidRDefault="00EA690C" w:rsidP="00777D64">
      <w:pPr>
        <w:pStyle w:val="NoSpacing"/>
        <w:ind w:left="720" w:firstLine="360"/>
        <w:rPr>
          <w:rFonts w:ascii="Times New Roman" w:hAnsi="Times New Roman" w:cs="Times New Roman"/>
          <w:sz w:val="24"/>
          <w:szCs w:val="24"/>
        </w:rPr>
      </w:pPr>
    </w:p>
    <w:p w:rsidR="00DA1356" w:rsidRDefault="00EA690C" w:rsidP="00DA1356">
      <w:pPr>
        <w:pStyle w:val="NoSpacing"/>
        <w:ind w:left="1080"/>
        <w:rPr>
          <w:rFonts w:ascii="Times New Roman" w:hAnsi="Times New Roman" w:cs="Times New Roman"/>
          <w:sz w:val="24"/>
          <w:szCs w:val="24"/>
        </w:rPr>
      </w:pPr>
      <w:r>
        <w:rPr>
          <w:rFonts w:ascii="Times New Roman" w:hAnsi="Times New Roman" w:cs="Times New Roman"/>
          <w:sz w:val="24"/>
          <w:szCs w:val="24"/>
        </w:rPr>
        <w:t>Sherman expressed that he feels that the public has a right to know exactly what is going on and not just one side of any issue.</w:t>
      </w:r>
    </w:p>
    <w:p w:rsidR="005642AE" w:rsidRDefault="00DA1356" w:rsidP="005642AE">
      <w:pPr>
        <w:pStyle w:val="NoSpacing"/>
        <w:ind w:left="1080"/>
        <w:rPr>
          <w:rFonts w:ascii="Times New Roman" w:hAnsi="Times New Roman" w:cs="Times New Roman"/>
          <w:sz w:val="24"/>
          <w:szCs w:val="24"/>
        </w:rPr>
      </w:pPr>
      <w:r>
        <w:rPr>
          <w:rFonts w:ascii="Times New Roman" w:hAnsi="Times New Roman" w:cs="Times New Roman"/>
          <w:sz w:val="24"/>
          <w:szCs w:val="24"/>
        </w:rPr>
        <w:t>Prentiss commented those who are afraid of fracking have a right to voice their opinion.</w:t>
      </w:r>
    </w:p>
    <w:p w:rsidR="008B1583" w:rsidRDefault="008B1583" w:rsidP="005642AE">
      <w:pPr>
        <w:pStyle w:val="NoSpacing"/>
        <w:ind w:left="1080"/>
        <w:rPr>
          <w:rFonts w:ascii="Times New Roman" w:hAnsi="Times New Roman" w:cs="Times New Roman"/>
          <w:sz w:val="24"/>
          <w:szCs w:val="24"/>
        </w:rPr>
      </w:pPr>
    </w:p>
    <w:p w:rsidR="008B1583" w:rsidRDefault="00291397" w:rsidP="005642AE">
      <w:pPr>
        <w:pStyle w:val="NoSpacing"/>
        <w:ind w:left="1080"/>
        <w:rPr>
          <w:rFonts w:ascii="Times New Roman" w:hAnsi="Times New Roman" w:cs="Times New Roman"/>
          <w:sz w:val="24"/>
          <w:szCs w:val="24"/>
        </w:rPr>
      </w:pPr>
      <w:r>
        <w:rPr>
          <w:rFonts w:ascii="Times New Roman" w:hAnsi="Times New Roman" w:cs="Times New Roman"/>
          <w:sz w:val="24"/>
          <w:szCs w:val="24"/>
        </w:rPr>
        <w:t>Lavine commented that the motive for cutting the Planning Department Director position is because the Town Board is taking the other side’s argument into consideration, which is</w:t>
      </w:r>
      <w:r w:rsidR="008011FC">
        <w:rPr>
          <w:rFonts w:ascii="Times New Roman" w:hAnsi="Times New Roman" w:cs="Times New Roman"/>
          <w:sz w:val="24"/>
          <w:szCs w:val="24"/>
        </w:rPr>
        <w:t>,</w:t>
      </w:r>
      <w:r>
        <w:rPr>
          <w:rFonts w:ascii="Times New Roman" w:hAnsi="Times New Roman" w:cs="Times New Roman"/>
          <w:sz w:val="24"/>
          <w:szCs w:val="24"/>
        </w:rPr>
        <w:t xml:space="preserve"> the Town should not be spending down its reserves as rapidly. </w:t>
      </w:r>
      <w:r w:rsidR="000A7F8F">
        <w:rPr>
          <w:rFonts w:ascii="Times New Roman" w:hAnsi="Times New Roman" w:cs="Times New Roman"/>
          <w:sz w:val="24"/>
          <w:szCs w:val="24"/>
        </w:rPr>
        <w:t>It seemed like a good moment to pause and examine things. It’s about taking seriously the question the republicans have thrown up about whether they are spending down.</w:t>
      </w:r>
      <w:r w:rsidR="0051152B">
        <w:rPr>
          <w:rFonts w:ascii="Times New Roman" w:hAnsi="Times New Roman" w:cs="Times New Roman"/>
          <w:sz w:val="24"/>
          <w:szCs w:val="24"/>
        </w:rPr>
        <w:t xml:space="preserve"> This seemed like a logical moment to decide what </w:t>
      </w:r>
      <w:r w:rsidR="00C26EB3">
        <w:rPr>
          <w:rFonts w:ascii="Times New Roman" w:hAnsi="Times New Roman" w:cs="Times New Roman"/>
          <w:sz w:val="24"/>
          <w:szCs w:val="24"/>
        </w:rPr>
        <w:t>the planning functions are</w:t>
      </w:r>
      <w:r w:rsidR="008B424F">
        <w:rPr>
          <w:rFonts w:ascii="Times New Roman" w:hAnsi="Times New Roman" w:cs="Times New Roman"/>
          <w:sz w:val="24"/>
          <w:szCs w:val="24"/>
        </w:rPr>
        <w:t xml:space="preserve"> and how much are we not taking advantage of the expertise of the people on the board </w:t>
      </w:r>
      <w:r w:rsidR="003F3BCD">
        <w:rPr>
          <w:rFonts w:ascii="Times New Roman" w:hAnsi="Times New Roman" w:cs="Times New Roman"/>
          <w:sz w:val="24"/>
          <w:szCs w:val="24"/>
        </w:rPr>
        <w:t>for solving some of the problems that they instead hand over to professionals.</w:t>
      </w:r>
    </w:p>
    <w:p w:rsidR="00283A8F" w:rsidRDefault="00283A8F" w:rsidP="005642AE">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Nicholson commented that there is a difference in what they can ask the committees to do and what they rely on professional staff to do. </w:t>
      </w:r>
    </w:p>
    <w:p w:rsidR="00EB76FF" w:rsidRDefault="00EB76FF" w:rsidP="005642AE">
      <w:pPr>
        <w:pStyle w:val="NoSpacing"/>
        <w:ind w:left="1080"/>
        <w:rPr>
          <w:rFonts w:ascii="Times New Roman" w:hAnsi="Times New Roman" w:cs="Times New Roman"/>
          <w:sz w:val="24"/>
          <w:szCs w:val="24"/>
        </w:rPr>
      </w:pPr>
    </w:p>
    <w:p w:rsidR="00843D2D" w:rsidRDefault="00001977" w:rsidP="005642AE">
      <w:pPr>
        <w:pStyle w:val="NoSpacing"/>
        <w:ind w:left="1080"/>
        <w:rPr>
          <w:rFonts w:ascii="Times New Roman" w:hAnsi="Times New Roman" w:cs="Times New Roman"/>
          <w:sz w:val="24"/>
          <w:szCs w:val="24"/>
        </w:rPr>
      </w:pPr>
      <w:r>
        <w:rPr>
          <w:rFonts w:ascii="Times New Roman" w:hAnsi="Times New Roman" w:cs="Times New Roman"/>
          <w:sz w:val="24"/>
          <w:szCs w:val="24"/>
        </w:rPr>
        <w:t>Ryan expressed his concern about losing</w:t>
      </w:r>
      <w:r w:rsidR="00EB76FF">
        <w:rPr>
          <w:rFonts w:ascii="Times New Roman" w:hAnsi="Times New Roman" w:cs="Times New Roman"/>
          <w:sz w:val="24"/>
          <w:szCs w:val="24"/>
        </w:rPr>
        <w:t xml:space="preserve"> </w:t>
      </w:r>
      <w:r>
        <w:rPr>
          <w:rFonts w:ascii="Times New Roman" w:hAnsi="Times New Roman" w:cs="Times New Roman"/>
          <w:sz w:val="24"/>
          <w:szCs w:val="24"/>
        </w:rPr>
        <w:t xml:space="preserve">Dan because he was the biggest </w:t>
      </w:r>
      <w:proofErr w:type="spellStart"/>
      <w:r>
        <w:rPr>
          <w:rFonts w:ascii="Times New Roman" w:hAnsi="Times New Roman" w:cs="Times New Roman"/>
          <w:sz w:val="24"/>
          <w:szCs w:val="24"/>
        </w:rPr>
        <w:t>liason</w:t>
      </w:r>
      <w:proofErr w:type="spellEnd"/>
      <w:r>
        <w:rPr>
          <w:rFonts w:ascii="Times New Roman" w:hAnsi="Times New Roman" w:cs="Times New Roman"/>
          <w:sz w:val="24"/>
          <w:szCs w:val="24"/>
        </w:rPr>
        <w:t xml:space="preserve">/advocate to the Town Board and to the public. With the CEAs that are being resent for the Open Space Plan, he feels that they need that advocate. </w:t>
      </w:r>
    </w:p>
    <w:p w:rsidR="003F3C4F" w:rsidRDefault="00FE2980" w:rsidP="00793F47">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Schutt commented that a group of people did a survey </w:t>
      </w:r>
      <w:r w:rsidR="00913A8E">
        <w:rPr>
          <w:rFonts w:ascii="Times New Roman" w:hAnsi="Times New Roman" w:cs="Times New Roman"/>
          <w:sz w:val="24"/>
          <w:szCs w:val="24"/>
        </w:rPr>
        <w:t xml:space="preserve">of the rest of the towns in the county and we have a very over bloated planning department. </w:t>
      </w:r>
    </w:p>
    <w:p w:rsidR="00793F47" w:rsidRDefault="00793F47" w:rsidP="00793F47">
      <w:pPr>
        <w:pStyle w:val="NoSpacing"/>
        <w:ind w:left="1080"/>
        <w:rPr>
          <w:rFonts w:ascii="Times New Roman" w:hAnsi="Times New Roman" w:cs="Times New Roman"/>
          <w:sz w:val="24"/>
          <w:szCs w:val="24"/>
        </w:rPr>
      </w:pPr>
    </w:p>
    <w:p w:rsidR="00793F47" w:rsidRDefault="008A7D31" w:rsidP="00793F47">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Lavine felt that there are meetings that need to be attended, but they don’t need to send professionals because there are a lot of informed people who can pass the information both ways. </w:t>
      </w:r>
    </w:p>
    <w:p w:rsidR="003B1228" w:rsidRDefault="003B1228" w:rsidP="00793F47">
      <w:pPr>
        <w:pStyle w:val="NoSpacing"/>
        <w:ind w:left="1080"/>
        <w:rPr>
          <w:rFonts w:ascii="Times New Roman" w:hAnsi="Times New Roman" w:cs="Times New Roman"/>
          <w:sz w:val="24"/>
          <w:szCs w:val="24"/>
        </w:rPr>
      </w:pPr>
      <w:r>
        <w:rPr>
          <w:rFonts w:ascii="Times New Roman" w:hAnsi="Times New Roman" w:cs="Times New Roman"/>
          <w:sz w:val="24"/>
          <w:szCs w:val="24"/>
        </w:rPr>
        <w:t>Munkenbeck commented that along with gaining information, there is the benefit of networking for professionals attending meetings.</w:t>
      </w:r>
    </w:p>
    <w:p w:rsidR="00C34E55" w:rsidRDefault="00C34E55" w:rsidP="008059FF">
      <w:pPr>
        <w:pStyle w:val="NoSpacing"/>
        <w:rPr>
          <w:rFonts w:ascii="Times New Roman" w:hAnsi="Times New Roman" w:cs="Times New Roman"/>
          <w:sz w:val="24"/>
          <w:szCs w:val="24"/>
        </w:rPr>
      </w:pPr>
    </w:p>
    <w:p w:rsidR="00C540E6" w:rsidRDefault="00C540E6" w:rsidP="00C540E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Town Planning Board – David Weinstein</w:t>
      </w:r>
      <w:r w:rsidR="00F75D28">
        <w:rPr>
          <w:rFonts w:ascii="Times New Roman" w:hAnsi="Times New Roman" w:cs="Times New Roman"/>
          <w:sz w:val="24"/>
          <w:szCs w:val="24"/>
        </w:rPr>
        <w:br/>
      </w:r>
      <w:r w:rsidR="00BC646C">
        <w:rPr>
          <w:rFonts w:ascii="Times New Roman" w:hAnsi="Times New Roman" w:cs="Times New Roman"/>
          <w:sz w:val="24"/>
          <w:szCs w:val="24"/>
        </w:rPr>
        <w:t>No report.</w:t>
      </w:r>
    </w:p>
    <w:p w:rsidR="00BC646C" w:rsidRDefault="00BC646C" w:rsidP="00BC646C">
      <w:pPr>
        <w:pStyle w:val="NoSpacing"/>
        <w:ind w:left="1080"/>
        <w:rPr>
          <w:rFonts w:ascii="Times New Roman" w:hAnsi="Times New Roman" w:cs="Times New Roman"/>
          <w:sz w:val="24"/>
          <w:szCs w:val="24"/>
        </w:rPr>
      </w:pPr>
    </w:p>
    <w:p w:rsidR="00C540E6" w:rsidRDefault="00C540E6" w:rsidP="00C540E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Tompkins County EMC – Steve Bissen</w:t>
      </w:r>
      <w:r w:rsidR="00BC646C">
        <w:rPr>
          <w:rFonts w:ascii="Times New Roman" w:hAnsi="Times New Roman" w:cs="Times New Roman"/>
          <w:sz w:val="24"/>
          <w:szCs w:val="24"/>
        </w:rPr>
        <w:br/>
        <w:t>No report.</w:t>
      </w:r>
    </w:p>
    <w:p w:rsidR="00BC646C" w:rsidRDefault="00BC646C" w:rsidP="00BC646C">
      <w:pPr>
        <w:pStyle w:val="NoSpacing"/>
        <w:rPr>
          <w:rFonts w:ascii="Times New Roman" w:hAnsi="Times New Roman" w:cs="Times New Roman"/>
          <w:sz w:val="24"/>
          <w:szCs w:val="24"/>
        </w:rPr>
      </w:pPr>
    </w:p>
    <w:p w:rsidR="004644F7" w:rsidRDefault="00C540E6" w:rsidP="00C540E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Town Board Agricultural Advisory Committee – C. Schutt</w:t>
      </w:r>
    </w:p>
    <w:p w:rsidR="00423285" w:rsidRDefault="004644F7" w:rsidP="003F24A9">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Schutt reported that all the members attended as well as Steve Stelick and Jane Nicholson. </w:t>
      </w:r>
      <w:r w:rsidR="003F24A9">
        <w:rPr>
          <w:rFonts w:ascii="Times New Roman" w:hAnsi="Times New Roman" w:cs="Times New Roman"/>
          <w:sz w:val="24"/>
          <w:szCs w:val="24"/>
        </w:rPr>
        <w:t xml:space="preserve">Amrit Singh, from The Indian Milk &amp; Honey Corporation, spoke at the meeting about the yogurt company. </w:t>
      </w:r>
    </w:p>
    <w:p w:rsidR="004644F7" w:rsidRDefault="003F24A9" w:rsidP="004644F7">
      <w:pPr>
        <w:pStyle w:val="NoSpacing"/>
        <w:ind w:left="1080"/>
        <w:rPr>
          <w:rFonts w:ascii="Times New Roman" w:hAnsi="Times New Roman" w:cs="Times New Roman"/>
          <w:sz w:val="24"/>
          <w:szCs w:val="24"/>
        </w:rPr>
      </w:pPr>
      <w:r>
        <w:rPr>
          <w:rFonts w:ascii="Times New Roman" w:hAnsi="Times New Roman" w:cs="Times New Roman"/>
          <w:sz w:val="24"/>
          <w:szCs w:val="24"/>
        </w:rPr>
        <w:t>Schutt said the committee</w:t>
      </w:r>
      <w:r w:rsidR="004644F7">
        <w:rPr>
          <w:rFonts w:ascii="Times New Roman" w:hAnsi="Times New Roman" w:cs="Times New Roman"/>
          <w:sz w:val="24"/>
          <w:szCs w:val="24"/>
        </w:rPr>
        <w:t xml:space="preserve"> talked about the </w:t>
      </w:r>
      <w:r>
        <w:rPr>
          <w:rFonts w:ascii="Times New Roman" w:hAnsi="Times New Roman" w:cs="Times New Roman"/>
          <w:sz w:val="24"/>
          <w:szCs w:val="24"/>
        </w:rPr>
        <w:t xml:space="preserve">grant application for farmland protection. </w:t>
      </w:r>
      <w:r w:rsidR="00E42441">
        <w:rPr>
          <w:rFonts w:ascii="Times New Roman" w:hAnsi="Times New Roman" w:cs="Times New Roman"/>
          <w:sz w:val="24"/>
          <w:szCs w:val="24"/>
        </w:rPr>
        <w:t xml:space="preserve">They did discuss a little bit about the Open Space Plan. </w:t>
      </w:r>
    </w:p>
    <w:p w:rsidR="00C540E6" w:rsidRDefault="00C540E6" w:rsidP="00C540E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Other Town Boards and Commissions – Jane Nicholson</w:t>
      </w:r>
    </w:p>
    <w:p w:rsidR="00DB59EE" w:rsidRDefault="00DB59EE" w:rsidP="00DB59EE">
      <w:pPr>
        <w:pStyle w:val="NoSpacing"/>
        <w:ind w:left="1080"/>
        <w:rPr>
          <w:rFonts w:ascii="Times New Roman" w:hAnsi="Times New Roman" w:cs="Times New Roman"/>
          <w:sz w:val="24"/>
          <w:szCs w:val="24"/>
        </w:rPr>
      </w:pPr>
      <w:r>
        <w:rPr>
          <w:rFonts w:ascii="Times New Roman" w:hAnsi="Times New Roman" w:cs="Times New Roman"/>
          <w:sz w:val="24"/>
          <w:szCs w:val="24"/>
        </w:rPr>
        <w:t>No report.</w:t>
      </w:r>
    </w:p>
    <w:p w:rsidR="00DD6C9C" w:rsidRDefault="00DD6C9C" w:rsidP="00DB59EE">
      <w:pPr>
        <w:pStyle w:val="NoSpacing"/>
        <w:ind w:left="1080"/>
        <w:rPr>
          <w:rFonts w:ascii="Times New Roman" w:hAnsi="Times New Roman" w:cs="Times New Roman"/>
          <w:sz w:val="24"/>
          <w:szCs w:val="24"/>
        </w:rPr>
      </w:pPr>
    </w:p>
    <w:p w:rsidR="00C540E6" w:rsidRPr="0024095F" w:rsidRDefault="00C540E6" w:rsidP="00C540E6">
      <w:pPr>
        <w:pStyle w:val="NoSpacing"/>
        <w:numPr>
          <w:ilvl w:val="0"/>
          <w:numId w:val="1"/>
        </w:numPr>
        <w:rPr>
          <w:rFonts w:ascii="Times New Roman" w:hAnsi="Times New Roman" w:cs="Times New Roman"/>
          <w:b/>
          <w:sz w:val="24"/>
          <w:szCs w:val="24"/>
        </w:rPr>
      </w:pPr>
      <w:r w:rsidRPr="0024095F">
        <w:rPr>
          <w:rFonts w:ascii="Times New Roman" w:hAnsi="Times New Roman" w:cs="Times New Roman"/>
          <w:b/>
          <w:sz w:val="24"/>
          <w:szCs w:val="24"/>
        </w:rPr>
        <w:lastRenderedPageBreak/>
        <w:t xml:space="preserve">Old business </w:t>
      </w:r>
    </w:p>
    <w:p w:rsidR="00C540E6" w:rsidRDefault="00C540E6" w:rsidP="00C540E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Expirations of terms for four Board Members (Bissen, Munkenbeck, Schutt, and Sherman)</w:t>
      </w:r>
    </w:p>
    <w:p w:rsidR="00A76899" w:rsidRDefault="00A76899" w:rsidP="00A76899">
      <w:pPr>
        <w:pStyle w:val="NoSpacing"/>
        <w:ind w:left="1080"/>
        <w:rPr>
          <w:rFonts w:ascii="Times New Roman" w:hAnsi="Times New Roman" w:cs="Times New Roman"/>
          <w:sz w:val="24"/>
          <w:szCs w:val="24"/>
        </w:rPr>
      </w:pPr>
      <w:r>
        <w:rPr>
          <w:rFonts w:ascii="Times New Roman" w:hAnsi="Times New Roman" w:cs="Times New Roman"/>
          <w:sz w:val="24"/>
          <w:szCs w:val="24"/>
        </w:rPr>
        <w:t>Smith reminded the appropriate members that there terms do expire at the end of the calendar year and if they wish to continue then they will have to fill out a new form.</w:t>
      </w:r>
    </w:p>
    <w:p w:rsidR="002B1717" w:rsidRDefault="002B1717" w:rsidP="00A76899">
      <w:pPr>
        <w:pStyle w:val="NoSpacing"/>
        <w:ind w:left="1080"/>
        <w:rPr>
          <w:rFonts w:ascii="Times New Roman" w:hAnsi="Times New Roman" w:cs="Times New Roman"/>
          <w:sz w:val="24"/>
          <w:szCs w:val="24"/>
        </w:rPr>
      </w:pPr>
      <w:r>
        <w:rPr>
          <w:rFonts w:ascii="Times New Roman" w:hAnsi="Times New Roman" w:cs="Times New Roman"/>
          <w:sz w:val="24"/>
          <w:szCs w:val="24"/>
        </w:rPr>
        <w:t>The deadline is the 8</w:t>
      </w:r>
      <w:r w:rsidRPr="002B1717">
        <w:rPr>
          <w:rFonts w:ascii="Times New Roman" w:hAnsi="Times New Roman" w:cs="Times New Roman"/>
          <w:sz w:val="24"/>
          <w:szCs w:val="24"/>
          <w:vertAlign w:val="superscript"/>
        </w:rPr>
        <w:t>th</w:t>
      </w:r>
      <w:r>
        <w:rPr>
          <w:rFonts w:ascii="Times New Roman" w:hAnsi="Times New Roman" w:cs="Times New Roman"/>
          <w:sz w:val="24"/>
          <w:szCs w:val="24"/>
        </w:rPr>
        <w:t xml:space="preserve"> of November and the board will review them on the 12</w:t>
      </w:r>
      <w:r w:rsidRPr="002B1717">
        <w:rPr>
          <w:rFonts w:ascii="Times New Roman" w:hAnsi="Times New Roman" w:cs="Times New Roman"/>
          <w:sz w:val="24"/>
          <w:szCs w:val="24"/>
          <w:vertAlign w:val="superscript"/>
        </w:rPr>
        <w:t>th</w:t>
      </w:r>
      <w:r>
        <w:rPr>
          <w:rFonts w:ascii="Times New Roman" w:hAnsi="Times New Roman" w:cs="Times New Roman"/>
          <w:sz w:val="24"/>
          <w:szCs w:val="24"/>
        </w:rPr>
        <w:t xml:space="preserve"> of November. </w:t>
      </w:r>
    </w:p>
    <w:p w:rsidR="00A73686" w:rsidRDefault="00A73686" w:rsidP="00A76899">
      <w:pPr>
        <w:pStyle w:val="NoSpacing"/>
        <w:ind w:left="1080"/>
        <w:rPr>
          <w:rFonts w:ascii="Times New Roman" w:hAnsi="Times New Roman" w:cs="Times New Roman"/>
          <w:sz w:val="24"/>
          <w:szCs w:val="24"/>
        </w:rPr>
      </w:pPr>
    </w:p>
    <w:p w:rsidR="00C540E6" w:rsidRDefault="00C540E6" w:rsidP="00C540E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Review of Guidelines for accepting gifts of open space</w:t>
      </w:r>
    </w:p>
    <w:p w:rsidR="0048145E" w:rsidRDefault="0048145E" w:rsidP="0048145E">
      <w:pPr>
        <w:pStyle w:val="NoSpacing"/>
        <w:ind w:left="1080"/>
        <w:rPr>
          <w:rFonts w:ascii="Times New Roman" w:hAnsi="Times New Roman" w:cs="Times New Roman"/>
          <w:sz w:val="24"/>
          <w:szCs w:val="24"/>
        </w:rPr>
      </w:pPr>
      <w:r>
        <w:rPr>
          <w:rFonts w:ascii="Times New Roman" w:hAnsi="Times New Roman" w:cs="Times New Roman"/>
          <w:sz w:val="24"/>
          <w:szCs w:val="24"/>
        </w:rPr>
        <w:t>Smith asked Bob and Bard to start working on melding the four docu</w:t>
      </w:r>
      <w:r w:rsidR="003D323E">
        <w:rPr>
          <w:rFonts w:ascii="Times New Roman" w:hAnsi="Times New Roman" w:cs="Times New Roman"/>
          <w:sz w:val="24"/>
          <w:szCs w:val="24"/>
        </w:rPr>
        <w:t xml:space="preserve">ments that relate to guidelines for accepting and </w:t>
      </w:r>
      <w:r w:rsidR="00851CDE">
        <w:rPr>
          <w:rFonts w:ascii="Times New Roman" w:hAnsi="Times New Roman" w:cs="Times New Roman"/>
          <w:sz w:val="24"/>
          <w:szCs w:val="24"/>
        </w:rPr>
        <w:t>acquiring Open Space for the Town.</w:t>
      </w:r>
    </w:p>
    <w:p w:rsidR="00EE44C1" w:rsidRDefault="00EE44C1" w:rsidP="00EE44C1">
      <w:pPr>
        <w:pStyle w:val="NoSpacing"/>
        <w:ind w:left="1080"/>
        <w:rPr>
          <w:rFonts w:ascii="Times New Roman" w:hAnsi="Times New Roman" w:cs="Times New Roman"/>
          <w:sz w:val="24"/>
          <w:szCs w:val="24"/>
        </w:rPr>
      </w:pPr>
    </w:p>
    <w:p w:rsidR="00EE44C1" w:rsidRPr="0024095F" w:rsidRDefault="00EE44C1" w:rsidP="00EE44C1">
      <w:pPr>
        <w:pStyle w:val="NoSpacing"/>
        <w:numPr>
          <w:ilvl w:val="0"/>
          <w:numId w:val="1"/>
        </w:numPr>
        <w:rPr>
          <w:rFonts w:ascii="Times New Roman" w:hAnsi="Times New Roman" w:cs="Times New Roman"/>
          <w:b/>
          <w:sz w:val="24"/>
          <w:szCs w:val="24"/>
        </w:rPr>
      </w:pPr>
      <w:r w:rsidRPr="0024095F">
        <w:rPr>
          <w:rFonts w:ascii="Times New Roman" w:hAnsi="Times New Roman" w:cs="Times New Roman"/>
          <w:b/>
          <w:sz w:val="24"/>
          <w:szCs w:val="24"/>
        </w:rPr>
        <w:t>New business</w:t>
      </w:r>
    </w:p>
    <w:p w:rsidR="00EE44C1" w:rsidRDefault="00EE44C1" w:rsidP="00EE44C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Report on Deer Management Forum – Linda Lavine, Mary Anna Sumner</w:t>
      </w:r>
    </w:p>
    <w:p w:rsidR="006F4812" w:rsidRDefault="00767297" w:rsidP="0005462A">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Sumner </w:t>
      </w:r>
      <w:r w:rsidR="00FE0058">
        <w:rPr>
          <w:rFonts w:ascii="Times New Roman" w:hAnsi="Times New Roman" w:cs="Times New Roman"/>
          <w:sz w:val="24"/>
          <w:szCs w:val="24"/>
        </w:rPr>
        <w:t>commented</w:t>
      </w:r>
      <w:r w:rsidR="00152BB8">
        <w:rPr>
          <w:rFonts w:ascii="Times New Roman" w:hAnsi="Times New Roman" w:cs="Times New Roman"/>
          <w:sz w:val="24"/>
          <w:szCs w:val="24"/>
        </w:rPr>
        <w:t xml:space="preserve"> that there was lunch time roundtable at Cornell Plantations where they talked about the impact of deer on the community and whether or not there is a need to manage deer. </w:t>
      </w:r>
      <w:r w:rsidR="00F8704B">
        <w:rPr>
          <w:rFonts w:ascii="Times New Roman" w:hAnsi="Times New Roman" w:cs="Times New Roman"/>
          <w:sz w:val="24"/>
          <w:szCs w:val="24"/>
        </w:rPr>
        <w:t>Her personal concern is the damage the deer do in the woodland.</w:t>
      </w:r>
      <w:r w:rsidR="0005462A">
        <w:rPr>
          <w:rFonts w:ascii="Times New Roman" w:hAnsi="Times New Roman" w:cs="Times New Roman"/>
          <w:sz w:val="24"/>
          <w:szCs w:val="24"/>
        </w:rPr>
        <w:t xml:space="preserve"> </w:t>
      </w:r>
      <w:r w:rsidR="006173DA">
        <w:rPr>
          <w:rFonts w:ascii="Times New Roman" w:hAnsi="Times New Roman" w:cs="Times New Roman"/>
          <w:sz w:val="24"/>
          <w:szCs w:val="24"/>
        </w:rPr>
        <w:t>Some of Cornell’s projects are related to connecting hunters with landowners who need additional deer control.</w:t>
      </w:r>
      <w:r w:rsidR="0005462A">
        <w:rPr>
          <w:rFonts w:ascii="Times New Roman" w:hAnsi="Times New Roman" w:cs="Times New Roman"/>
          <w:sz w:val="24"/>
          <w:szCs w:val="24"/>
        </w:rPr>
        <w:t xml:space="preserve"> </w:t>
      </w:r>
      <w:r w:rsidR="00FE0058">
        <w:rPr>
          <w:rFonts w:ascii="Times New Roman" w:hAnsi="Times New Roman" w:cs="Times New Roman"/>
          <w:sz w:val="24"/>
          <w:szCs w:val="24"/>
        </w:rPr>
        <w:t xml:space="preserve">Cornell </w:t>
      </w:r>
      <w:r w:rsidR="0005462A">
        <w:rPr>
          <w:rFonts w:ascii="Times New Roman" w:hAnsi="Times New Roman" w:cs="Times New Roman"/>
          <w:sz w:val="24"/>
          <w:szCs w:val="24"/>
        </w:rPr>
        <w:t xml:space="preserve">has an </w:t>
      </w:r>
      <w:r w:rsidR="00FE0058">
        <w:rPr>
          <w:rFonts w:ascii="Times New Roman" w:hAnsi="Times New Roman" w:cs="Times New Roman"/>
          <w:sz w:val="24"/>
          <w:szCs w:val="24"/>
        </w:rPr>
        <w:t>“earn a buck”</w:t>
      </w:r>
      <w:r w:rsidR="0005462A">
        <w:rPr>
          <w:rFonts w:ascii="Times New Roman" w:hAnsi="Times New Roman" w:cs="Times New Roman"/>
          <w:sz w:val="24"/>
          <w:szCs w:val="24"/>
        </w:rPr>
        <w:t xml:space="preserve"> program where hunters can sign up to hunt on Cornell’s property. </w:t>
      </w:r>
    </w:p>
    <w:p w:rsidR="006F4812" w:rsidRDefault="006F4812" w:rsidP="0005462A">
      <w:pPr>
        <w:pStyle w:val="NoSpacing"/>
        <w:ind w:left="1080"/>
        <w:rPr>
          <w:rFonts w:ascii="Times New Roman" w:hAnsi="Times New Roman" w:cs="Times New Roman"/>
          <w:sz w:val="24"/>
          <w:szCs w:val="24"/>
        </w:rPr>
      </w:pPr>
    </w:p>
    <w:p w:rsidR="00767297" w:rsidRDefault="006158DC" w:rsidP="0005462A">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Lavine commented on the deer control in Lansing and that it might be something to look into. </w:t>
      </w:r>
      <w:r w:rsidR="004C2AF3">
        <w:rPr>
          <w:rFonts w:ascii="Times New Roman" w:hAnsi="Times New Roman" w:cs="Times New Roman"/>
          <w:sz w:val="24"/>
          <w:szCs w:val="24"/>
        </w:rPr>
        <w:br/>
      </w:r>
    </w:p>
    <w:p w:rsidR="00EE44C1" w:rsidRDefault="00EE44C1" w:rsidP="00EE44C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Sign for Water Garden at Campbell Meadow – Jane Nicholson</w:t>
      </w:r>
      <w:r w:rsidR="004C2AF3">
        <w:rPr>
          <w:rFonts w:ascii="Times New Roman" w:hAnsi="Times New Roman" w:cs="Times New Roman"/>
          <w:sz w:val="24"/>
          <w:szCs w:val="24"/>
        </w:rPr>
        <w:br/>
        <w:t xml:space="preserve">Nicholson explained that she talked to Jack and found that there is money in the budget for the signs for the Water Garden at Campbell Meadow. </w:t>
      </w:r>
    </w:p>
    <w:p w:rsidR="004C2AF3" w:rsidRDefault="004C2AF3" w:rsidP="004C2AF3">
      <w:pPr>
        <w:pStyle w:val="NoSpacing"/>
        <w:ind w:left="1080"/>
        <w:rPr>
          <w:rFonts w:ascii="Times New Roman" w:hAnsi="Times New Roman" w:cs="Times New Roman"/>
          <w:sz w:val="24"/>
          <w:szCs w:val="24"/>
        </w:rPr>
      </w:pPr>
      <w:r>
        <w:rPr>
          <w:rFonts w:ascii="Times New Roman" w:hAnsi="Times New Roman" w:cs="Times New Roman"/>
          <w:sz w:val="24"/>
          <w:szCs w:val="24"/>
        </w:rPr>
        <w:t>Nich</w:t>
      </w:r>
      <w:r w:rsidR="006173DA">
        <w:rPr>
          <w:rFonts w:ascii="Times New Roman" w:hAnsi="Times New Roman" w:cs="Times New Roman"/>
          <w:sz w:val="24"/>
          <w:szCs w:val="24"/>
        </w:rPr>
        <w:t>olson asked the board members if</w:t>
      </w:r>
      <w:r>
        <w:rPr>
          <w:rFonts w:ascii="Times New Roman" w:hAnsi="Times New Roman" w:cs="Times New Roman"/>
          <w:sz w:val="24"/>
          <w:szCs w:val="24"/>
        </w:rPr>
        <w:t xml:space="preserve"> anyone would like to help her with the sign.</w:t>
      </w:r>
    </w:p>
    <w:p w:rsidR="004C2AF3" w:rsidRDefault="004C2AF3" w:rsidP="004C2AF3">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Smith, Bard and Beck all offered to help. </w:t>
      </w:r>
    </w:p>
    <w:p w:rsidR="004C2AF3" w:rsidRDefault="004C2AF3" w:rsidP="004C2AF3">
      <w:pPr>
        <w:pStyle w:val="NoSpacing"/>
        <w:ind w:left="1080"/>
        <w:rPr>
          <w:rFonts w:ascii="Times New Roman" w:hAnsi="Times New Roman" w:cs="Times New Roman"/>
          <w:sz w:val="24"/>
          <w:szCs w:val="24"/>
        </w:rPr>
      </w:pPr>
    </w:p>
    <w:p w:rsidR="0011332C" w:rsidRPr="0011332C" w:rsidRDefault="00EE44C1" w:rsidP="0011332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Discussion of the concept of open space</w:t>
      </w:r>
    </w:p>
    <w:p w:rsidR="004B0BCC" w:rsidRPr="00B41425" w:rsidRDefault="004B0BCC" w:rsidP="00BE30F6">
      <w:pPr>
        <w:pStyle w:val="NoSpacing"/>
        <w:ind w:left="1080"/>
        <w:rPr>
          <w:rFonts w:ascii="Times New Roman" w:hAnsi="Times New Roman" w:cs="Times New Roman"/>
          <w:sz w:val="24"/>
          <w:szCs w:val="24"/>
        </w:rPr>
      </w:pPr>
      <w:r>
        <w:rPr>
          <w:rFonts w:ascii="Times New Roman" w:hAnsi="Times New Roman" w:cs="Times New Roman"/>
          <w:sz w:val="24"/>
          <w:szCs w:val="24"/>
        </w:rPr>
        <w:br/>
      </w:r>
    </w:p>
    <w:p w:rsidR="00EE44C1" w:rsidRDefault="00EE44C1" w:rsidP="00EE44C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Draft Outline for Open Space Plan – Jane Nicholson</w:t>
      </w:r>
    </w:p>
    <w:p w:rsidR="00BE30F6" w:rsidRPr="00BE30F6" w:rsidRDefault="00BE30F6" w:rsidP="00BE30F6">
      <w:pPr>
        <w:pStyle w:val="NoSpacing"/>
        <w:ind w:left="1080"/>
        <w:rPr>
          <w:rFonts w:ascii="Times New Roman" w:hAnsi="Times New Roman" w:cs="Times New Roman"/>
          <w:sz w:val="24"/>
          <w:szCs w:val="24"/>
        </w:rPr>
      </w:pPr>
      <w:r>
        <w:rPr>
          <w:rFonts w:ascii="Times New Roman" w:hAnsi="Times New Roman" w:cs="Times New Roman"/>
          <w:i/>
          <w:sz w:val="24"/>
          <w:szCs w:val="24"/>
        </w:rPr>
        <w:t>Town of Dryden Draft Open Space Plan</w:t>
      </w:r>
      <w:r>
        <w:rPr>
          <w:rFonts w:ascii="Times New Roman" w:hAnsi="Times New Roman" w:cs="Times New Roman"/>
          <w:sz w:val="24"/>
          <w:szCs w:val="24"/>
        </w:rPr>
        <w:t xml:space="preserve"> was handed out amongst the board. They disused the contents page and what needs to go into the Open Space Plan.  </w:t>
      </w:r>
    </w:p>
    <w:p w:rsidR="00B41425" w:rsidRDefault="00B41425" w:rsidP="00B41425">
      <w:pPr>
        <w:pStyle w:val="NoSpacing"/>
        <w:rPr>
          <w:rFonts w:ascii="Times New Roman" w:hAnsi="Times New Roman" w:cs="Times New Roman"/>
          <w:sz w:val="24"/>
          <w:szCs w:val="24"/>
        </w:rPr>
      </w:pPr>
    </w:p>
    <w:p w:rsidR="00EE44C1" w:rsidRDefault="00EE44C1" w:rsidP="00EE44C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Discussion of relative roles of Conservation Board and Town Planning Department Staff</w:t>
      </w:r>
    </w:p>
    <w:p w:rsidR="005E204C" w:rsidRDefault="005E204C" w:rsidP="005E204C">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Richmond commented that the Town Board needs to facilitate and help bring all the other boards together. </w:t>
      </w:r>
    </w:p>
    <w:p w:rsidR="00D071EF" w:rsidRDefault="00D071EF" w:rsidP="005E204C">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Nicholson felt that having the Town Boards support is critical </w:t>
      </w:r>
    </w:p>
    <w:p w:rsidR="005E204C" w:rsidRDefault="00D071EF" w:rsidP="00A444D9">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Smith commented that the Town Board needs to make it as clear as they can that </w:t>
      </w:r>
      <w:r w:rsidR="007F073C">
        <w:rPr>
          <w:rFonts w:ascii="Times New Roman" w:hAnsi="Times New Roman" w:cs="Times New Roman"/>
          <w:sz w:val="24"/>
          <w:szCs w:val="24"/>
        </w:rPr>
        <w:t xml:space="preserve">the Planning Department has your support and that they do interact with them. </w:t>
      </w:r>
      <w:r w:rsidR="00E84A5B">
        <w:rPr>
          <w:rFonts w:ascii="Times New Roman" w:hAnsi="Times New Roman" w:cs="Times New Roman"/>
          <w:sz w:val="24"/>
          <w:szCs w:val="24"/>
        </w:rPr>
        <w:t>He f</w:t>
      </w:r>
      <w:r w:rsidR="002F5395">
        <w:rPr>
          <w:rFonts w:ascii="Times New Roman" w:hAnsi="Times New Roman" w:cs="Times New Roman"/>
          <w:sz w:val="24"/>
          <w:szCs w:val="24"/>
        </w:rPr>
        <w:t xml:space="preserve">elt that Town Board need show their intent through action rather than through words. </w:t>
      </w:r>
      <w:r w:rsidR="00A444D9">
        <w:rPr>
          <w:rFonts w:ascii="Times New Roman" w:hAnsi="Times New Roman" w:cs="Times New Roman"/>
          <w:sz w:val="24"/>
          <w:szCs w:val="24"/>
        </w:rPr>
        <w:lastRenderedPageBreak/>
        <w:t>The Town Board needs to make it very clear that this is not Jane’s initiative</w:t>
      </w:r>
      <w:r w:rsidR="00A604F8">
        <w:rPr>
          <w:rFonts w:ascii="Times New Roman" w:hAnsi="Times New Roman" w:cs="Times New Roman"/>
          <w:sz w:val="24"/>
          <w:szCs w:val="24"/>
        </w:rPr>
        <w:t xml:space="preserve">; it’s something the board is asking Jane to do. </w:t>
      </w:r>
    </w:p>
    <w:p w:rsidR="00A444D9" w:rsidRDefault="00A444D9" w:rsidP="00A444D9">
      <w:pPr>
        <w:pStyle w:val="NoSpacing"/>
        <w:ind w:left="1080"/>
        <w:rPr>
          <w:rFonts w:ascii="Times New Roman" w:hAnsi="Times New Roman" w:cs="Times New Roman"/>
          <w:sz w:val="24"/>
          <w:szCs w:val="24"/>
        </w:rPr>
      </w:pPr>
    </w:p>
    <w:p w:rsidR="00EE44C1" w:rsidRPr="0024095F" w:rsidRDefault="00EE44C1" w:rsidP="00EE44C1">
      <w:pPr>
        <w:pStyle w:val="NoSpacing"/>
        <w:numPr>
          <w:ilvl w:val="0"/>
          <w:numId w:val="1"/>
        </w:numPr>
        <w:rPr>
          <w:rFonts w:ascii="Times New Roman" w:hAnsi="Times New Roman" w:cs="Times New Roman"/>
          <w:b/>
          <w:sz w:val="24"/>
          <w:szCs w:val="24"/>
        </w:rPr>
      </w:pPr>
      <w:r w:rsidRPr="0024095F">
        <w:rPr>
          <w:rFonts w:ascii="Times New Roman" w:hAnsi="Times New Roman" w:cs="Times New Roman"/>
          <w:b/>
          <w:sz w:val="24"/>
          <w:szCs w:val="24"/>
        </w:rPr>
        <w:t>Adjourn</w:t>
      </w:r>
      <w:r w:rsidR="00A0235F" w:rsidRPr="0024095F">
        <w:rPr>
          <w:rFonts w:ascii="Times New Roman" w:hAnsi="Times New Roman" w:cs="Times New Roman"/>
          <w:b/>
          <w:sz w:val="24"/>
          <w:szCs w:val="24"/>
        </w:rPr>
        <w:t xml:space="preserve"> (9:</w:t>
      </w:r>
      <w:r w:rsidR="006D648C">
        <w:rPr>
          <w:rFonts w:ascii="Times New Roman" w:hAnsi="Times New Roman" w:cs="Times New Roman"/>
          <w:b/>
          <w:sz w:val="24"/>
          <w:szCs w:val="24"/>
        </w:rPr>
        <w:t>50 p.m.)</w:t>
      </w:r>
    </w:p>
    <w:p w:rsidR="002566C0" w:rsidRPr="006D648C" w:rsidRDefault="0089250A" w:rsidP="00A0235F">
      <w:pPr>
        <w:pStyle w:val="NoSpacing"/>
        <w:ind w:firstLine="720"/>
        <w:rPr>
          <w:rFonts w:ascii="Times New Roman" w:hAnsi="Times New Roman" w:cs="Times New Roman"/>
          <w:i/>
          <w:sz w:val="24"/>
          <w:szCs w:val="24"/>
        </w:rPr>
      </w:pPr>
      <w:r w:rsidRPr="006D648C">
        <w:rPr>
          <w:rFonts w:ascii="Times New Roman" w:hAnsi="Times New Roman" w:cs="Times New Roman"/>
          <w:i/>
          <w:sz w:val="24"/>
          <w:szCs w:val="24"/>
        </w:rPr>
        <w:t xml:space="preserve">Munkenbeck </w:t>
      </w:r>
      <w:r w:rsidR="002566C0" w:rsidRPr="006D648C">
        <w:rPr>
          <w:rFonts w:ascii="Times New Roman" w:hAnsi="Times New Roman" w:cs="Times New Roman"/>
          <w:i/>
          <w:sz w:val="24"/>
          <w:szCs w:val="24"/>
        </w:rPr>
        <w:t>motioned to adjourn the meeting.</w:t>
      </w:r>
    </w:p>
    <w:p w:rsidR="002566C0" w:rsidRPr="006D648C" w:rsidRDefault="0089250A" w:rsidP="002566C0">
      <w:pPr>
        <w:pStyle w:val="NoSpacing"/>
        <w:ind w:left="720"/>
        <w:rPr>
          <w:rFonts w:ascii="Times New Roman" w:hAnsi="Times New Roman" w:cs="Times New Roman"/>
          <w:i/>
          <w:sz w:val="24"/>
          <w:szCs w:val="24"/>
        </w:rPr>
      </w:pPr>
      <w:r w:rsidRPr="006D648C">
        <w:rPr>
          <w:rFonts w:ascii="Times New Roman" w:hAnsi="Times New Roman" w:cs="Times New Roman"/>
          <w:i/>
          <w:sz w:val="24"/>
          <w:szCs w:val="24"/>
        </w:rPr>
        <w:t xml:space="preserve">Prentiss </w:t>
      </w:r>
      <w:r w:rsidR="002566C0" w:rsidRPr="006D648C">
        <w:rPr>
          <w:rFonts w:ascii="Times New Roman" w:hAnsi="Times New Roman" w:cs="Times New Roman"/>
          <w:i/>
          <w:sz w:val="24"/>
          <w:szCs w:val="24"/>
        </w:rPr>
        <w:t>seconded the motion.</w:t>
      </w:r>
    </w:p>
    <w:p w:rsidR="002566C0" w:rsidRPr="006D648C" w:rsidRDefault="002566C0" w:rsidP="002566C0">
      <w:pPr>
        <w:pStyle w:val="NoSpacing"/>
        <w:ind w:left="720"/>
        <w:rPr>
          <w:rFonts w:ascii="Times New Roman" w:hAnsi="Times New Roman" w:cs="Times New Roman"/>
          <w:i/>
          <w:sz w:val="24"/>
          <w:szCs w:val="24"/>
        </w:rPr>
      </w:pPr>
      <w:proofErr w:type="gramStart"/>
      <w:r w:rsidRPr="006D648C">
        <w:rPr>
          <w:rFonts w:ascii="Times New Roman" w:hAnsi="Times New Roman" w:cs="Times New Roman"/>
          <w:i/>
          <w:sz w:val="24"/>
          <w:szCs w:val="24"/>
        </w:rPr>
        <w:t>All in favor.</w:t>
      </w:r>
      <w:proofErr w:type="gramEnd"/>
    </w:p>
    <w:sectPr w:rsidR="002566C0" w:rsidRPr="006D648C" w:rsidSect="00E03E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6D26"/>
    <w:multiLevelType w:val="hybridMultilevel"/>
    <w:tmpl w:val="F20C5192"/>
    <w:lvl w:ilvl="0" w:tplc="E41E11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3710CE"/>
    <w:multiLevelType w:val="hybridMultilevel"/>
    <w:tmpl w:val="97120504"/>
    <w:lvl w:ilvl="0" w:tplc="8C9227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005846"/>
    <w:multiLevelType w:val="hybridMultilevel"/>
    <w:tmpl w:val="430A5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6C568D"/>
    <w:multiLevelType w:val="hybridMultilevel"/>
    <w:tmpl w:val="94F067F2"/>
    <w:lvl w:ilvl="0" w:tplc="B8E008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C540E6"/>
    <w:rsid w:val="00001977"/>
    <w:rsid w:val="0005462A"/>
    <w:rsid w:val="00095F8E"/>
    <w:rsid w:val="000A7652"/>
    <w:rsid w:val="000A7F8F"/>
    <w:rsid w:val="000E7A88"/>
    <w:rsid w:val="0011332C"/>
    <w:rsid w:val="00152BB8"/>
    <w:rsid w:val="00162C56"/>
    <w:rsid w:val="0024095F"/>
    <w:rsid w:val="002566C0"/>
    <w:rsid w:val="00283A8F"/>
    <w:rsid w:val="00291397"/>
    <w:rsid w:val="002B1717"/>
    <w:rsid w:val="002F5395"/>
    <w:rsid w:val="003A439E"/>
    <w:rsid w:val="003B1228"/>
    <w:rsid w:val="003C6011"/>
    <w:rsid w:val="003D323E"/>
    <w:rsid w:val="003F24A9"/>
    <w:rsid w:val="003F3BCD"/>
    <w:rsid w:val="003F3C4F"/>
    <w:rsid w:val="00423285"/>
    <w:rsid w:val="00434935"/>
    <w:rsid w:val="004559B5"/>
    <w:rsid w:val="004644F7"/>
    <w:rsid w:val="0047642D"/>
    <w:rsid w:val="0048145E"/>
    <w:rsid w:val="004908A4"/>
    <w:rsid w:val="004A3871"/>
    <w:rsid w:val="004B0BCC"/>
    <w:rsid w:val="004C2AF3"/>
    <w:rsid w:val="004D044E"/>
    <w:rsid w:val="0051152B"/>
    <w:rsid w:val="00517095"/>
    <w:rsid w:val="005642AE"/>
    <w:rsid w:val="005E204C"/>
    <w:rsid w:val="005F0E51"/>
    <w:rsid w:val="005F4699"/>
    <w:rsid w:val="0060015D"/>
    <w:rsid w:val="006158DC"/>
    <w:rsid w:val="006173DA"/>
    <w:rsid w:val="006D648C"/>
    <w:rsid w:val="006F4812"/>
    <w:rsid w:val="00715BEF"/>
    <w:rsid w:val="00742227"/>
    <w:rsid w:val="00767297"/>
    <w:rsid w:val="007701E3"/>
    <w:rsid w:val="00771504"/>
    <w:rsid w:val="00777D64"/>
    <w:rsid w:val="00793F47"/>
    <w:rsid w:val="007C08E6"/>
    <w:rsid w:val="007F073C"/>
    <w:rsid w:val="008011FC"/>
    <w:rsid w:val="008059FF"/>
    <w:rsid w:val="00843D2D"/>
    <w:rsid w:val="00851CDE"/>
    <w:rsid w:val="0089250A"/>
    <w:rsid w:val="008A634B"/>
    <w:rsid w:val="008A7D31"/>
    <w:rsid w:val="008B1583"/>
    <w:rsid w:val="008B424F"/>
    <w:rsid w:val="008F616C"/>
    <w:rsid w:val="00913A8E"/>
    <w:rsid w:val="0095628A"/>
    <w:rsid w:val="009610E7"/>
    <w:rsid w:val="00A0235F"/>
    <w:rsid w:val="00A426BB"/>
    <w:rsid w:val="00A444D9"/>
    <w:rsid w:val="00A604F8"/>
    <w:rsid w:val="00A66438"/>
    <w:rsid w:val="00A72C80"/>
    <w:rsid w:val="00A73686"/>
    <w:rsid w:val="00A76899"/>
    <w:rsid w:val="00AD55B5"/>
    <w:rsid w:val="00B41425"/>
    <w:rsid w:val="00B5538D"/>
    <w:rsid w:val="00B90847"/>
    <w:rsid w:val="00BC646C"/>
    <w:rsid w:val="00BC756F"/>
    <w:rsid w:val="00BE30F6"/>
    <w:rsid w:val="00C26EB3"/>
    <w:rsid w:val="00C34E55"/>
    <w:rsid w:val="00C458CC"/>
    <w:rsid w:val="00C540E6"/>
    <w:rsid w:val="00C629FB"/>
    <w:rsid w:val="00C62F18"/>
    <w:rsid w:val="00C73440"/>
    <w:rsid w:val="00C86D9B"/>
    <w:rsid w:val="00C93695"/>
    <w:rsid w:val="00CE0515"/>
    <w:rsid w:val="00D071EF"/>
    <w:rsid w:val="00D7649E"/>
    <w:rsid w:val="00DA1356"/>
    <w:rsid w:val="00DB59EE"/>
    <w:rsid w:val="00DD6C9C"/>
    <w:rsid w:val="00E03EDC"/>
    <w:rsid w:val="00E42441"/>
    <w:rsid w:val="00E66A72"/>
    <w:rsid w:val="00E84A5B"/>
    <w:rsid w:val="00E861E3"/>
    <w:rsid w:val="00EA690C"/>
    <w:rsid w:val="00EB76FF"/>
    <w:rsid w:val="00EE44C1"/>
    <w:rsid w:val="00EF0DF8"/>
    <w:rsid w:val="00F22F3F"/>
    <w:rsid w:val="00F75D28"/>
    <w:rsid w:val="00F8704B"/>
    <w:rsid w:val="00F92802"/>
    <w:rsid w:val="00FC1446"/>
    <w:rsid w:val="00FE0058"/>
    <w:rsid w:val="00FE2980"/>
    <w:rsid w:val="00FF2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E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40E6"/>
    <w:pPr>
      <w:spacing w:after="0" w:line="240" w:lineRule="auto"/>
    </w:pPr>
  </w:style>
  <w:style w:type="paragraph" w:styleId="ListParagraph">
    <w:name w:val="List Paragraph"/>
    <w:basedOn w:val="Normal"/>
    <w:uiPriority w:val="34"/>
    <w:qFormat/>
    <w:rsid w:val="00BC64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4</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Planning Intern</dc:creator>
  <cp:lastModifiedBy>Deputy Clerk</cp:lastModifiedBy>
  <cp:revision>305</cp:revision>
  <dcterms:created xsi:type="dcterms:W3CDTF">2013-10-29T22:27:00Z</dcterms:created>
  <dcterms:modified xsi:type="dcterms:W3CDTF">2014-03-27T20:04:00Z</dcterms:modified>
</cp:coreProperties>
</file>