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222" w:rsidRDefault="009B2222" w:rsidP="00C179CF">
      <w:pPr>
        <w:jc w:val="right"/>
        <w:rPr>
          <w:sz w:val="20"/>
          <w:szCs w:val="20"/>
        </w:rPr>
      </w:pPr>
      <w:bookmarkStart w:id="0" w:name="_GoBack"/>
      <w:bookmarkEnd w:id="0"/>
    </w:p>
    <w:p w:rsidR="004B5E81" w:rsidRDefault="00B75931" w:rsidP="00C179CF">
      <w:pPr>
        <w:jc w:val="right"/>
        <w:rPr>
          <w:sz w:val="20"/>
          <w:szCs w:val="20"/>
        </w:rPr>
      </w:pPr>
      <w:r>
        <w:rPr>
          <w:noProof/>
          <w:sz w:val="20"/>
          <w:szCs w:val="20"/>
        </w:rPr>
        <w:pict>
          <v:shapetype id="_x0000_t202" coordsize="21600,21600" o:spt="202" path="m,l,21600r21600,l21600,xe">
            <v:stroke joinstyle="miter"/>
            <v:path gradientshapeok="t" o:connecttype="rect"/>
          </v:shapetype>
          <v:shape id="Text Box 37" o:spid="_x0000_s1026" type="#_x0000_t202" style="position:absolute;left:0;text-align:left;margin-left:261pt;margin-top:6.5pt;width:252pt;height: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RUtwIAALs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9EMI0E74OiR7Q26k3s0mdn+DL1Owe2hB0ezh3Pg2dWq+3tZftdIyGVDxYbdKiWHhtEK8gvtTf/i&#10;6oijLch6+CQriEO3Rjqgfa062zxoBwJ04OnpxI3NpYTDCbBNAjCVYIsnySx25Pk0Pd7ulTYfmOyQ&#10;XWRYAfcOne7utbHZ0PToYoMJWfC2dfy34sUBOI4nEBuuWpvNwtH5nATJar6aE49E05VHgjz3bosl&#10;8aZFOIvzSb5c5uEvGzckacOrigkb5iitkPwZdQeRj6I4iUvLllcWzqak1Wa9bBXaUZB24T7Xc7Cc&#10;3fyXabgmQC2vSgojEtxFiVdM5zOPFCT2klkw94IwuUumAUlIXrws6Z4L9u8loSHDSRzFo5jOSb+q&#10;LXDf29po2nEDw6PlXYbnJyeaWgmuROWoNZS34/qiFTb9cyuA7iPRTrBWo6NazX69BxSr4rWsnkC6&#10;SoKyQIQw8WDRSPUTowGmR4b1jy1VDKP2owD5JyEhdty4DYlnEWzUpWV9aaGiBKgMG4zG5dKMI2rb&#10;K75pINL44IS8hSdTc6fmc1aHhwYTwhV1mGZ2BF3undd55i5+AwAA//8DAFBLAwQUAAYACAAAACEA&#10;u+zr8t0AAAAKAQAADwAAAGRycy9kb3ducmV2LnhtbEyPQU/DMAyF70j8h8hI3FhCYdNWmk4IxBXE&#10;gEm7eY3XVjRO1WRr+fd4JzjZ1nt6/l6xnnynTjTENrCF25kBRVwF13Jt4fPj5WYJKiZkh11gsvBD&#10;Edbl5UWBuQsjv9Npk2olIRxztNCk1Odax6ohj3EWemLRDmHwmOQcau0GHCXcdzozZqE9tiwfGuzp&#10;qaHqe3P0Fr5eD7vtvXmrn/28H8NkNPuVtvb6anp8AJVoSn9mOOMLOpTCtA9HdlF1FuZZJl2SCHcy&#10;zwaTLWTbW1gtDeiy0P8rlL8AAAD//wMAUEsBAi0AFAAGAAgAAAAhALaDOJL+AAAA4QEAABMAAAAA&#10;AAAAAAAAAAAAAAAAAFtDb250ZW50X1R5cGVzXS54bWxQSwECLQAUAAYACAAAACEAOP0h/9YAAACU&#10;AQAACwAAAAAAAAAAAAAAAAAvAQAAX3JlbHMvLnJlbHNQSwECLQAUAAYACAAAACEAjbnUVLcCAAC7&#10;BQAADgAAAAAAAAAAAAAAAAAuAgAAZHJzL2Uyb0RvYy54bWxQSwECLQAUAAYACAAAACEAu+zr8t0A&#10;AAAKAQAADwAAAAAAAAAAAAAAAAARBQAAZHJzL2Rvd25yZXYueG1sUEsFBgAAAAAEAAQA8wAAABsG&#10;AAAAAA==&#10;" filled="f" stroked="f">
            <v:textbox>
              <w:txbxContent>
                <w:p w:rsidR="001063EE" w:rsidRDefault="001063EE" w:rsidP="004B5E81">
                  <w:pPr>
                    <w:jc w:val="right"/>
                    <w:rPr>
                      <w:sz w:val="20"/>
                      <w:szCs w:val="20"/>
                    </w:rPr>
                  </w:pPr>
                  <w:r w:rsidRPr="004B5E81">
                    <w:rPr>
                      <w:sz w:val="20"/>
                      <w:szCs w:val="20"/>
                    </w:rPr>
                    <w:t>NEW YORK STATE DEPARTMENT OF STATE</w:t>
                  </w:r>
                </w:p>
                <w:p w:rsidR="001063EE" w:rsidRDefault="001063EE" w:rsidP="004B5E81">
                  <w:pPr>
                    <w:jc w:val="right"/>
                    <w:rPr>
                      <w:sz w:val="20"/>
                      <w:szCs w:val="20"/>
                    </w:rPr>
                  </w:pPr>
                  <w:smartTag w:uri="urn:schemas-microsoft-com:office:smarttags" w:element="Street">
                    <w:smartTag w:uri="urn:schemas-microsoft-com:office:smarttags" w:element="address">
                      <w:r>
                        <w:rPr>
                          <w:sz w:val="20"/>
                          <w:szCs w:val="20"/>
                        </w:rPr>
                        <w:t>41 STATE STREET</w:t>
                      </w:r>
                    </w:smartTag>
                  </w:smartTag>
                </w:p>
                <w:p w:rsidR="001063EE" w:rsidRPr="004B5E81" w:rsidRDefault="001063EE" w:rsidP="004B5E81">
                  <w:pPr>
                    <w:jc w:val="right"/>
                    <w:rPr>
                      <w:sz w:val="20"/>
                      <w:szCs w:val="20"/>
                    </w:rPr>
                  </w:pPr>
                  <w:smartTag w:uri="urn:schemas-microsoft-com:office:smarttags" w:element="place">
                    <w:smartTag w:uri="urn:schemas-microsoft-com:office:smarttags" w:element="City">
                      <w:r>
                        <w:rPr>
                          <w:sz w:val="20"/>
                          <w:szCs w:val="20"/>
                        </w:rPr>
                        <w:t>ALBANY</w:t>
                      </w:r>
                    </w:smartTag>
                    <w:r>
                      <w:rPr>
                        <w:sz w:val="20"/>
                        <w:szCs w:val="20"/>
                      </w:rPr>
                      <w:t xml:space="preserve">, </w:t>
                    </w:r>
                    <w:smartTag w:uri="urn:schemas-microsoft-com:office:smarttags" w:element="State">
                      <w:r>
                        <w:rPr>
                          <w:sz w:val="20"/>
                          <w:szCs w:val="20"/>
                        </w:rPr>
                        <w:t>NY</w:t>
                      </w:r>
                    </w:smartTag>
                    <w:r>
                      <w:rPr>
                        <w:sz w:val="20"/>
                        <w:szCs w:val="20"/>
                      </w:rPr>
                      <w:t xml:space="preserve"> </w:t>
                    </w:r>
                    <w:smartTag w:uri="urn:schemas-microsoft-com:office:smarttags" w:element="PostalCode">
                      <w:r>
                        <w:rPr>
                          <w:sz w:val="20"/>
                          <w:szCs w:val="20"/>
                        </w:rPr>
                        <w:t>12231</w:t>
                      </w:r>
                    </w:smartTag>
                  </w:smartTag>
                </w:p>
              </w:txbxContent>
            </v:textbox>
          </v:shape>
        </w:pict>
      </w:r>
    </w:p>
    <w:p w:rsidR="004B5E81" w:rsidRPr="00C179CF" w:rsidRDefault="004B5E81" w:rsidP="00C179CF">
      <w:pPr>
        <w:jc w:val="right"/>
        <w:rPr>
          <w:sz w:val="20"/>
          <w:szCs w:val="20"/>
        </w:rPr>
      </w:pPr>
    </w:p>
    <w:p w:rsidR="009B2222" w:rsidRPr="00C179CF" w:rsidRDefault="009B2222">
      <w:pPr>
        <w:rPr>
          <w:i/>
          <w:sz w:val="36"/>
          <w:szCs w:val="36"/>
        </w:rPr>
      </w:pPr>
      <w:r w:rsidRPr="00C179CF">
        <w:rPr>
          <w:i/>
          <w:sz w:val="36"/>
          <w:szCs w:val="36"/>
        </w:rPr>
        <w:t>Local Law Filing</w:t>
      </w:r>
    </w:p>
    <w:p w:rsidR="009B2222" w:rsidRDefault="00B75931" w:rsidP="009B2222">
      <w:r w:rsidRPr="00B75931">
        <w:rPr>
          <w:i/>
          <w:noProof/>
          <w:sz w:val="36"/>
          <w:szCs w:val="36"/>
        </w:rPr>
        <w:pict>
          <v:line id="Line 18" o:spid="_x0000_s1034"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8pt" to="7in,7.8pt" wrapcoords="1 1 672 1 672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ZO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FCNF&#10;etDoWSiOslnozWBcCSG12thQHT2qV/Os6XeHlK47onY8cnw7GcjLQkbyLiVsnIEbtsMXzSCG7L2O&#10;jTq2tg+Q0AJ0jHqcbnrwo0cUDqcP8yx/nGBEr76ElNdEY53/zHWPglFhCaQjMDk8Ox+IkPIaEu5R&#10;ei2kjHJLhYYKzyf5JCY4LQULzhDm7G5bS4sOJAxM/GJV4LkPs3qvWATrOGGri+2JkGcbLpcq4EEp&#10;QOdinSfixzydr2arWTEq8ulqVKRNM/q0rovRdJ09TpqHpq6b7GeglhVlJxjjKrC7TmdW/J36l3dy&#10;nqvbfN7akLxHj/0Cstd/JB21DPKdB2Gr2WljrxrDQMbgy+MJE3+/B/v+iS9/AQAA//8DAFBLAwQU&#10;AAYACAAAACEA3pYGLNkAAAAIAQAADwAAAGRycy9kb3ducmV2LnhtbExPy07DMBC8I/EP1iJxqahN&#10;EVUV4lQIyI0LLYjrNl6SiHidxm4b+Ho24gCn1eyM5pGvR9+pIw2xDWzhem5AEVfBtVxbeN2WVytQ&#10;MSE77AKThS+KsC7Oz3LMXDjxCx03qVZiwjFDC01KfaZ1rBryGOehJxbuIwwek8Ch1m7Ak5j7Ti+M&#10;WWqPLUtCgz09NFR9bg7eQizfaF9+z6qZeb+pAy32j89PaO3lxXh/ByrRmP7EMNWX6lBIp104sIuq&#10;E3wrwuksQU20MSvZtvv96CLX/wcUPwAAAP//AwBQSwECLQAUAAYACAAAACEAtoM4kv4AAADhAQAA&#10;EwAAAAAAAAAAAAAAAAAAAAAAW0NvbnRlbnRfVHlwZXNdLnhtbFBLAQItABQABgAIAAAAIQA4/SH/&#10;1gAAAJQBAAALAAAAAAAAAAAAAAAAAC8BAABfcmVscy8ucmVsc1BLAQItABQABgAIAAAAIQCMWIZO&#10;FQIAACoEAAAOAAAAAAAAAAAAAAAAAC4CAABkcnMvZTJvRG9jLnhtbFBLAQItABQABgAIAAAAIQDe&#10;lgYs2QAAAAgBAAAPAAAAAAAAAAAAAAAAAG8EAABkcnMvZG93bnJldi54bWxQSwUGAAAAAAQABADz&#10;AAAAdQUAAAAA&#10;">
            <w10:wrap type="tight"/>
          </v:line>
        </w:pict>
      </w:r>
    </w:p>
    <w:p w:rsidR="00C179CF" w:rsidRDefault="00C179CF" w:rsidP="009B2222"/>
    <w:p w:rsidR="009B2222" w:rsidRPr="00C179CF" w:rsidRDefault="009B2222" w:rsidP="00C179CF">
      <w:pPr>
        <w:jc w:val="center"/>
        <w:rPr>
          <w:b/>
          <w:sz w:val="20"/>
          <w:szCs w:val="20"/>
        </w:rPr>
      </w:pPr>
      <w:r w:rsidRPr="00C179CF">
        <w:rPr>
          <w:b/>
          <w:sz w:val="20"/>
          <w:szCs w:val="20"/>
        </w:rPr>
        <w:t>(Use this form to file a local law with the Secretary of State.)</w:t>
      </w:r>
    </w:p>
    <w:p w:rsidR="009B2222" w:rsidRDefault="009B2222" w:rsidP="009B2222"/>
    <w:p w:rsidR="009B2222" w:rsidRPr="00C179CF" w:rsidRDefault="009B2222" w:rsidP="004B5E81">
      <w:pPr>
        <w:ind w:left="180"/>
        <w:rPr>
          <w:sz w:val="20"/>
          <w:szCs w:val="20"/>
        </w:rPr>
      </w:pPr>
      <w:r w:rsidRPr="00C179CF">
        <w:rPr>
          <w:sz w:val="20"/>
          <w:szCs w:val="20"/>
        </w:rPr>
        <w:t>Text of law should be given as amended. Do not include matter being eliminated and do not use italics or underlining to indicate new matter.</w:t>
      </w:r>
    </w:p>
    <w:p w:rsidR="009B2222" w:rsidRDefault="009B2222" w:rsidP="004B5E81">
      <w:pPr>
        <w:ind w:left="180"/>
      </w:pPr>
    </w:p>
    <w:p w:rsidR="009B2222" w:rsidRPr="00C179CF" w:rsidRDefault="009B2222" w:rsidP="004B5E81">
      <w:pPr>
        <w:ind w:left="720" w:firstLine="180"/>
        <w:rPr>
          <w:b/>
        </w:rPr>
      </w:pPr>
      <w:r w:rsidRPr="00C179CF">
        <w:rPr>
          <w:b/>
        </w:rPr>
        <w:t xml:space="preserve">Town of  </w:t>
      </w:r>
      <w:r w:rsidR="00641A09">
        <w:rPr>
          <w:b/>
        </w:rPr>
        <w:tab/>
      </w:r>
      <w:r w:rsidR="00641A09">
        <w:rPr>
          <w:b/>
        </w:rPr>
        <w:tab/>
      </w:r>
      <w:smartTag w:uri="urn:schemas-microsoft-com:office:smarttags" w:element="place">
        <w:smartTag w:uri="urn:schemas-microsoft-com:office:smarttags" w:element="City">
          <w:r w:rsidR="00641A09" w:rsidRPr="00641A09">
            <w:t>Dryden</w:t>
          </w:r>
        </w:smartTag>
      </w:smartTag>
    </w:p>
    <w:p w:rsidR="009B2222" w:rsidRPr="00C179CF" w:rsidRDefault="00B75931" w:rsidP="004B5E81">
      <w:pPr>
        <w:ind w:left="180"/>
        <w:rPr>
          <w:b/>
        </w:rPr>
      </w:pPr>
      <w:r>
        <w:rPr>
          <w:b/>
          <w:noProof/>
        </w:rPr>
        <w:pict>
          <v:line id="Line 39" o:spid="_x0000_s1033"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3pt" to="450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5ti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TKUaK&#10;dKDRViiOHhahN71xBYRUamdDdfSsns1W0x8OKV21RB145PhyMZCXhYzkTUrYOAM37PsvmkEMOXod&#10;G3VubBcgoQXoHPW43PXgZ48oHObTR9AYZKODLyHFkGis85+57lAwSiyBdAQmp63zgQgphpBwj9Ib&#10;IWWUWyrUl3gxhYqDx2kpWHDGjT3sK2nRiYSBiV+s6l2Y1UfFIljLCVvfbE+EvNpwuVQBD0oBOjfr&#10;OhE/F+liPV/P81E+ma1HeVrXo0+bKh/NNtnjtH6oq6rOfgVqWV60gjGuArthOrP879S/vZPrXN3n&#10;896G5C167BeQHf6RdNQyyHcdhL1ml50dNIaBjMG3xxMm/vUe7NdPfPUbAAD//wMAUEsDBBQABgAI&#10;AAAAIQBnruI22QAAAAcBAAAPAAAAZHJzL2Rvd25yZXYueG1sTI/BTsMwEETvSPyDtUhcKmpTpKiE&#10;OBUCcuNCC+K6jZckIl6nsdsGvp4tFzg+zWrmbbGafK8ONMYusIXruQFFXAfXcWPhdVNdLUHFhOyw&#10;D0wWvijCqjw/KzB34cgvdFinRkkJxxwttCkNudaxbsljnIeBWLKPMHpMgmOj3YhHKfe9XhiTaY8d&#10;y0KLAz20VH+u995CrN5oV33P6pl5v2kCLXaPz09o7eXFdH8HKtGU/o7hpC/qUIrTNuzZRdULL438&#10;kixkGSjJb82Jt7+sy0L/9y9/AAAA//8DAFBLAQItABQABgAIAAAAIQC2gziS/gAAAOEBAAATAAAA&#10;AAAAAAAAAAAAAAAAAABbQ29udGVudF9UeXBlc10ueG1sUEsBAi0AFAAGAAgAAAAhADj9If/WAAAA&#10;lAEAAAsAAAAAAAAAAAAAAAAALwEAAF9yZWxzLy5yZWxzUEsBAi0AFAAGAAgAAAAhAJDzm2IRAgAA&#10;KgQAAA4AAAAAAAAAAAAAAAAALgIAAGRycy9lMm9Eb2MueG1sUEsBAi0AFAAGAAgAAAAhAGeu4jbZ&#10;AAAABwEAAA8AAAAAAAAAAAAAAAAAawQAAGRycy9kb3ducmV2LnhtbFBLBQYAAAAABAAEAPMAAABx&#10;BQAAAAA=&#10;"/>
        </w:pict>
      </w:r>
    </w:p>
    <w:p w:rsidR="009B2222" w:rsidRPr="00C179CF" w:rsidRDefault="009B2222" w:rsidP="004B5E81">
      <w:pPr>
        <w:ind w:left="180"/>
        <w:rPr>
          <w:b/>
        </w:rPr>
      </w:pPr>
    </w:p>
    <w:p w:rsidR="00D065F0" w:rsidRDefault="00B75931" w:rsidP="004B5E81">
      <w:pPr>
        <w:ind w:left="180" w:firstLine="540"/>
        <w:rPr>
          <w:b/>
        </w:rPr>
      </w:pPr>
      <w:r>
        <w:rPr>
          <w:b/>
          <w:noProof/>
        </w:rPr>
        <w:pict>
          <v:line id="Line 6" o:spid="_x0000_s1032"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1.7pt" to="180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y4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VKk&#10;A422QnE0C63pjSsgolI7G4qjZ/Vitpp+d0jpqiXqwCPF14uBtCxkJG9SwsYZuGDff9EMYsjR69in&#10;c2O7AAkdQOcox+UuBz97ROFwnkJLQDQ6uBJSDHnGOv+Z6w4Fo8QSKEdccto6H3iQYggJ1yi9EVJG&#10;saVCfYkX08k0JjgtBQvOEObsYV9Ji04kjEv8YlHgeQyz+qhYBGs5Yeub7YmQVxsulyrgQSVA52Zd&#10;5+HHIl2s5+t5Psons/UoT+t69GlT5aPZJvs4rT/UVVVnPwO1LC9awRhXgd0wm1n+d9rfXsl1qu7T&#10;eW9D8hY99gvIDv9IOkoZ1LvOwV6zy84OEsM4xuDb0wnz/rgH+/GBr34BAAD//wMAUEsDBBQABgAI&#10;AAAAIQB4BnZG2wAAAAkBAAAPAAAAZHJzL2Rvd25yZXYueG1sTI9BT8MwDIXvSPyHyEhcpi2hRdNU&#10;mk4I6I0LG4ir15q2onG6JtsKvx4DB7jZz0/P38vXk+vVkcbQebZwtTCgiCtfd9xYeN6W8xWoEJFr&#10;7D2ThQ8KsC7Oz3LMan/iJzpuYqMkhEOGFtoYh0zrULXkMCz8QCy3Nz86jLKOja5HPEm463VizFI7&#10;7Fg+tDjQXUvV++bgLITyhfbl56yamde08ZTs7x8f0NrLi+n2BlSkKf6Z4Rtf0KEQpp0/cB1UbyFJ&#10;r6VL/BlAiSFdGhF2v4Iucv2/QfEFAAD//wMAUEsBAi0AFAAGAAgAAAAhALaDOJL+AAAA4QEAABMA&#10;AAAAAAAAAAAAAAAAAAAAAFtDb250ZW50X1R5cGVzXS54bWxQSwECLQAUAAYACAAAACEAOP0h/9YA&#10;AACUAQAACwAAAAAAAAAAAAAAAAAvAQAAX3JlbHMvLnJlbHNQSwECLQAUAAYACAAAACEAaswMuBEC&#10;AAAoBAAADgAAAAAAAAAAAAAAAAAuAgAAZHJzL2Uyb0RvYy54bWxQSwECLQAUAAYACAAAACEAeAZ2&#10;RtsAAAAJAQAADwAAAAAAAAAAAAAAAABrBAAAZHJzL2Rvd25yZXYueG1sUEsFBgAAAAAEAAQA8wAA&#10;AHMFAAAAAA==&#10;"/>
        </w:pict>
      </w:r>
      <w:r w:rsidR="009B2222" w:rsidRPr="00C179CF">
        <w:rPr>
          <w:b/>
        </w:rPr>
        <w:t>Local Law No.</w:t>
      </w:r>
      <w:r w:rsidR="004F268F">
        <w:rPr>
          <w:b/>
        </w:rPr>
        <w:tab/>
      </w:r>
      <w:r w:rsidR="00D065F0">
        <w:rPr>
          <w:b/>
        </w:rPr>
        <w:tab/>
      </w:r>
      <w:r w:rsidR="009B2222" w:rsidRPr="00C179CF">
        <w:rPr>
          <w:b/>
        </w:rPr>
        <w:t>of the year 20</w:t>
      </w:r>
      <w:r w:rsidR="00C143F0">
        <w:rPr>
          <w:b/>
        </w:rPr>
        <w:t>1</w:t>
      </w:r>
      <w:r w:rsidR="00DC4518">
        <w:rPr>
          <w:b/>
        </w:rPr>
        <w:t>4</w:t>
      </w:r>
    </w:p>
    <w:p w:rsidR="0070516D" w:rsidRPr="00C179CF" w:rsidRDefault="0070516D" w:rsidP="004B5E81">
      <w:pPr>
        <w:ind w:left="180" w:firstLine="540"/>
        <w:rPr>
          <w:b/>
        </w:rPr>
      </w:pPr>
      <w:r w:rsidRPr="00C179CF">
        <w:rPr>
          <w:b/>
        </w:rPr>
        <w:tab/>
      </w:r>
      <w:r w:rsidRPr="00C179CF">
        <w:rPr>
          <w:b/>
        </w:rPr>
        <w:tab/>
      </w:r>
      <w:r w:rsidRPr="00C179CF">
        <w:rPr>
          <w:b/>
        </w:rPr>
        <w:tab/>
      </w:r>
    </w:p>
    <w:p w:rsidR="00385B5A" w:rsidRDefault="00B75931" w:rsidP="004B5E81">
      <w:pPr>
        <w:ind w:left="180"/>
      </w:pPr>
      <w:r w:rsidRPr="00B75931">
        <w:rPr>
          <w:b/>
          <w:noProof/>
        </w:rPr>
        <w:pict>
          <v:shape id="Text Box 17" o:spid="_x0000_s1027" type="#_x0000_t202" style="position:absolute;left:0;text-align:left;margin-left:63pt;margin-top:13.2pt;width:63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jDkggIAABc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3z&#10;Vxgp0gFH93zwaKUHlM1DfXrjKnC7M+DoB9gHnmOuztxq+tkhpdctUTt+ba3uW04YxJeFk8nZ0RHH&#10;BZBt/04zuIfsvY5AQ2O7UDwoBwJ04OnhkZsQC4XNRQr1AQsFU54vZjAPN5DqdNhY599w3aEwqbEF&#10;6iM4Odw6P7qeXMJdTkvBNkLKuLC77VpadCAgk038jujP3KQKzkqHYyPiuAMxwh3BFqKNtH8rs7xI&#10;V3k52cwW80mxKaaTcp4uJmlWrspZWpTFzeZ7CDArqlYwxtWtUPwkwaz4O4qPzTCKJ4oQ9TUup/l0&#10;ZOiPSabx+12SnfDQkVJ0sebgFpxIFXh9rViceyLkOE+ehx8JgRqc/rEqUQWB+FECftgOUXBRIkEh&#10;W80eQBZWA23AMLwmMGm1/YpRD51ZY/dlTyzHSL5VIK0yK4rQynFRTOc5LOy5ZXtuIYoCVI09RuN0&#10;7cf23xsrdi3cNIpZ6WuQYyOiVJ6iOooYui/mdHwpQnufr6PX03u2/AEAAP//AwBQSwMEFAAGAAgA&#10;AAAhAJ7fxubcAAAACQEAAA8AAABkcnMvZG93bnJldi54bWxMj8FOwzAQRO9I/IO1SFwQdbBSF0Kc&#10;CpBAXFv6AZvYTSLidRS7Tfr3LCc4zuxo9k25Xfwgzm6KfSADD6sMhKMm2J5aA4ev9/tHEDEhWRwC&#10;OQMXF2FbXV+VWNgw086d96kVXEKxQANdSmMhZWw65zGuwuiIb8cweUwsp1baCWcu94NUWaalx574&#10;Q4eje+tc870/eQPHz/lu/TTXH+mw2eX6FftNHS7G3N4sL88gklvSXxh+8RkdKmaqw4lsFANrpXlL&#10;MqB0DoIDaq3YqA1olYOsSvl/QfUDAAD//wMAUEsBAi0AFAAGAAgAAAAhALaDOJL+AAAA4QEAABMA&#10;AAAAAAAAAAAAAAAAAAAAAFtDb250ZW50X1R5cGVzXS54bWxQSwECLQAUAAYACAAAACEAOP0h/9YA&#10;AACUAQAACwAAAAAAAAAAAAAAAAAvAQAAX3JlbHMvLnJlbHNQSwECLQAUAAYACAAAACEAUtow5IIC&#10;AAAXBQAADgAAAAAAAAAAAAAAAAAuAgAAZHJzL2Uyb0RvYy54bWxQSwECLQAUAAYACAAAACEAnt/G&#10;5twAAAAJAQAADwAAAAAAAAAAAAAAAADcBAAAZHJzL2Rvd25yZXYueG1sUEsFBgAAAAAEAAQA8wAA&#10;AOUFAAAAAA==&#10;" stroked="f">
            <v:textbox>
              <w:txbxContent>
                <w:p w:rsidR="001063EE" w:rsidRPr="0000553C" w:rsidRDefault="001063EE" w:rsidP="0000553C">
                  <w:pPr>
                    <w:rPr>
                      <w:i/>
                      <w:sz w:val="16"/>
                      <w:szCs w:val="16"/>
                    </w:rPr>
                  </w:pPr>
                  <w:r w:rsidRPr="0000553C">
                    <w:rPr>
                      <w:i/>
                      <w:sz w:val="16"/>
                      <w:szCs w:val="16"/>
                    </w:rPr>
                    <w:t>(</w:t>
                  </w:r>
                  <w:r>
                    <w:rPr>
                      <w:i/>
                      <w:sz w:val="16"/>
                      <w:szCs w:val="16"/>
                    </w:rPr>
                    <w:t>Insert Title</w:t>
                  </w:r>
                  <w:r w:rsidRPr="0000553C">
                    <w:rPr>
                      <w:i/>
                      <w:sz w:val="16"/>
                      <w:szCs w:val="16"/>
                    </w:rPr>
                    <w:t>)</w:t>
                  </w:r>
                </w:p>
              </w:txbxContent>
            </v:textbox>
          </v:shape>
        </w:pict>
      </w:r>
      <w:r w:rsidRPr="00B75931">
        <w:rPr>
          <w:b/>
          <w:noProof/>
        </w:rPr>
        <w:pict>
          <v:line id="Line 10" o:spid="_x0000_s1031"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7.2pt" to="450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vTFAIAACo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pznGCnS&#10;gUZboTjKYm1640oIWamdDdnRs3oxW02/O6T0qiXqwCPH14uBe1moZvLmStg4Ay/s+y+aQQw5eh0L&#10;dW5sFyChBOgc9bjc9eBnjygcFvOsmKcgGx18CSmHi8Y6/5nrDgWjwhJIR2By2jofiJByCAnvKL0R&#10;Uka5pUJ9heeTfBIvOC0FC84Q5uxhv5IWnUhomPjFrMDzGGb1UbEI1nLC1jfbEyGvNjwuVcCDVIDO&#10;zbp2xI95Ol/P1rNiVOTT9ahI63r0abMqRtNN9nFSf6hXqzr7GahlRdkKxrgK7IbuzIq/U/82J9e+&#10;uvfnvQzJW/RYLyA7/CPpqGWQL4yTK/eaXXZ20BgaMgbfhid0/OMe7McRX/4CAAD//wMAUEsDBBQA&#10;BgAIAAAAIQAMtXwq2wAAAAsBAAAPAAAAZHJzL2Rvd25yZXYueG1sTE9NS8NAEL0L/odlBC/F7pqW&#10;ojGbImpuXqyK12l2TILZ2TS7baO/3hEEvc374M17xXryvTrQGLvAFi7nBhRxHVzHjYWX5+riClRM&#10;yA77wGThkyKsy9OTAnMXjvxEh01qlIRwzNFCm9KQax3rljzGeRiIRXsPo8ckcGy0G/Eo4b7XmTEr&#10;7bFj+dDiQHct1R+bvbcQq1faVV+zembeFk2gbHf/+IDWnp9NtzegEk3pzww/9aU6lNJpG/bsouoF&#10;ZyvZkuRYLJegxHFtjDDbX0aXhf6/ofwGAAD//wMAUEsBAi0AFAAGAAgAAAAhALaDOJL+AAAA4QEA&#10;ABMAAAAAAAAAAAAAAAAAAAAAAFtDb250ZW50X1R5cGVzXS54bWxQSwECLQAUAAYACAAAACEAOP0h&#10;/9YAAACUAQAACwAAAAAAAAAAAAAAAAAvAQAAX3JlbHMvLnJlbHNQSwECLQAUAAYACAAAACEAJGHb&#10;0xQCAAAqBAAADgAAAAAAAAAAAAAAAAAuAgAAZHJzL2Uyb0RvYy54bWxQSwECLQAUAAYACAAAACEA&#10;DLV8KtsAAAALAQAADwAAAAAAAAAAAAAAAABuBAAAZHJzL2Rvd25yZXYueG1sUEsFBgAAAAAEAAQA&#10;8wAAAHYFAAAAAA==&#10;"/>
        </w:pict>
      </w:r>
      <w:r w:rsidRPr="00B75931">
        <w:rPr>
          <w:b/>
          <w:noProof/>
        </w:rPr>
        <w:pict>
          <v:line id="Line 9" o:spid="_x0000_s1030"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0.2pt" to="450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9AOEgIAACk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KjzJMFKk&#10;A422QnFUhNb0xpUQsVI7G4qjZ/Vitpp+d0jpVUvUgUeKrxcDaVnISN6khI0zcMG+/6IZxJCj17FP&#10;58Z2ARI6gM5RjstdDn72iMJhXmR5kYJqdPAlpBwSjXX+M9cdCkaFJXCOwOS0dT4QIeUQEu5ReiOk&#10;jGpLhfoKF9PJNCY4LQULzhDm7GG/khadSJiX+MWqwPMYZvVRsQjWcsLWN9sTIa82XC5VwINSgM7N&#10;ug7EjyIt1vP1PB/lk9l6lKd1Pfq0WeWj2Sb7OK0/1KtVnf0M1LK8bAVjXAV2w3Bm+d+Jf3sm17G6&#10;j+e9Dclb9NgvIDv8I+moZZDvOgh7zS47O2gM8xiDb28nDPzjHuzHF778BQAA//8DAFBLAwQUAAYA&#10;CAAAACEAp6NAjNsAAAAJAQAADwAAAGRycy9kb3ducmV2LnhtbEyPwU7DMBBE70j8g7VIXCpqE1BV&#10;QpwKAblxoYC4buMliYjXaey2ga9nUQ9wnNnR7JtiNfle7WmMXWALl3MDirgOruPGwutLdbEEFROy&#10;wz4wWfiiCKvy9KTA3IUDP9N+nRolJRxztNCmNORax7olj3EeBmK5fYTRYxI5NtqNeJBy3+vMmIX2&#10;2LF8aHGg+5bqz/XOW4jVG22r71k9M+9XTaBs+/D0iNaen013t6ASTekvDL/4gg6lMG3Cjl1Uvehs&#10;IVuShaW5BiWBG2PE2BwNXRb6/4LyBwAA//8DAFBLAQItABQABgAIAAAAIQC2gziS/gAAAOEBAAAT&#10;AAAAAAAAAAAAAAAAAAAAAABbQ29udGVudF9UeXBlc10ueG1sUEsBAi0AFAAGAAgAAAAhADj9If/W&#10;AAAAlAEAAAsAAAAAAAAAAAAAAAAALwEAAF9yZWxzLy5yZWxzUEsBAi0AFAAGAAgAAAAhAMMz0A4S&#10;AgAAKQQAAA4AAAAAAAAAAAAAAAAALgIAAGRycy9lMm9Eb2MueG1sUEsBAi0AFAAGAAgAAAAhAKej&#10;QIzbAAAACQEAAA8AAAAAAAAAAAAAAAAAbAQAAGRycy9kb3ducmV2LnhtbFBLBQYAAAAABAAEAPMA&#10;AAB0BQAAAAA=&#10;"/>
        </w:pict>
      </w:r>
      <w:r w:rsidRPr="00B75931">
        <w:rPr>
          <w:b/>
          <w:noProof/>
        </w:rPr>
        <w:pict>
          <v:line id="Line 8" o:spid="_x0000_s1029"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2pt" to="45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tfj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9ijS&#10;gUZboTiah9b0xhUQUamdDcXRs3oxW02/O6R01RJ14JHi68VAWhYykjcpYeMMXLDvv2gGMeTodezT&#10;ubFdgIQOoHOU43KXg589onCYL7J8kQItOvgSUgyJxjr/mesOBaPEEjhHYHLaOh+IkGIICfcovRFS&#10;RrWlQn2JF9PJNCY4LQULzhDm7GFfSYtOJMxL/GJV4HkMs/qoWARrOWHrm+2JkFcbLpcq4EEpQOdm&#10;XQfixyJdrOfreT7KJ7P1KE/revRpU+Wj2Sb7OK0/1FVVZz8DtSwvWsEYV4HdMJxZ/nfi357Jdazu&#10;43lvQ/IWPfYLyA7/SDpqGeS7DsJes8vODhrDPMbg29sJA/+4B/vxha9+AQAA//8DAFBLAwQUAAYA&#10;CAAAACEAqk+WCtsAAAAJAQAADwAAAGRycy9kb3ducmV2LnhtbEyPwU7DMBBE70j8g7VIXCpqE1AE&#10;IU6FgNy4UEBct/GSRMTrNHbbwNeziAMcZ3Y0+6ZczX5Qe5piH9jC+dKAIm6C67m18PJcn12BignZ&#10;4RCYLHxShFV1fFRi4cKBn2i/Tq2SEo4FWuhSGgutY9ORx7gMI7Hc3sPkMYmcWu0mPEi5H3RmTK49&#10;9iwfOhzprqPmY73zFmL9Stv6a9EszNtFGyjb3j8+oLWnJ/PtDahEc/oLww++oEMlTJuwYxfVIDrL&#10;ZUuykOWXoCRwbYwYm19DV6X+v6D6BgAA//8DAFBLAQItABQABgAIAAAAIQC2gziS/gAAAOEBAAAT&#10;AAAAAAAAAAAAAAAAAAAAAABbQ29udGVudF9UeXBlc10ueG1sUEsBAi0AFAAGAAgAAAAhADj9If/W&#10;AAAAlAEAAAsAAAAAAAAAAAAAAAAALwEAAF9yZWxzLy5yZWxzUEsBAi0AFAAGAAgAAAAhAKUK1+MS&#10;AgAAKQQAAA4AAAAAAAAAAAAAAAAALgIAAGRycy9lMm9Eb2MueG1sUEsBAi0AFAAGAAgAAAAhAKpP&#10;lgrbAAAACQEAAA8AAAAAAAAAAAAAAAAAbAQAAGRycy9kb3ducmV2LnhtbFBLBQYAAAAABAAEAPMA&#10;AAB0BQAAAAA=&#10;"/>
        </w:pict>
      </w:r>
      <w:r w:rsidR="00B77B2F">
        <w:rPr>
          <w:b/>
        </w:rPr>
        <w:tab/>
      </w:r>
      <w:r w:rsidR="00DC4518">
        <w:rPr>
          <w:b/>
        </w:rPr>
        <w:tab/>
      </w:r>
      <w:r w:rsidR="00DC4518" w:rsidRPr="00C179CF">
        <w:rPr>
          <w:b/>
        </w:rPr>
        <w:t xml:space="preserve">A local law </w:t>
      </w:r>
      <w:r w:rsidR="00DC4518">
        <w:rPr>
          <w:b/>
        </w:rPr>
        <w:t xml:space="preserve">providing for </w:t>
      </w:r>
      <w:r w:rsidR="00163D66">
        <w:rPr>
          <w:b/>
        </w:rPr>
        <w:t xml:space="preserve">establishment of a </w:t>
      </w:r>
      <w:r w:rsidR="00714BD1">
        <w:rPr>
          <w:b/>
        </w:rPr>
        <w:t>T</w:t>
      </w:r>
      <w:r w:rsidR="00AB0BF0">
        <w:rPr>
          <w:b/>
        </w:rPr>
        <w:t>raffic</w:t>
      </w:r>
      <w:r w:rsidR="003C5DC3">
        <w:rPr>
          <w:b/>
        </w:rPr>
        <w:t xml:space="preserve"> </w:t>
      </w:r>
      <w:r w:rsidR="00163D66">
        <w:rPr>
          <w:b/>
        </w:rPr>
        <w:t>Violations</w:t>
      </w:r>
      <w:r w:rsidR="00163D66" w:rsidRPr="00163D66">
        <w:rPr>
          <w:b/>
        </w:rPr>
        <w:t xml:space="preserve"> </w:t>
      </w:r>
      <w:r w:rsidR="00163D66">
        <w:rPr>
          <w:b/>
        </w:rPr>
        <w:t>Bureau</w:t>
      </w:r>
    </w:p>
    <w:p w:rsidR="00385B5A" w:rsidRDefault="0070516D" w:rsidP="00DC4518">
      <w:pPr>
        <w:ind w:left="180"/>
        <w:rPr>
          <w:b/>
        </w:rPr>
      </w:pPr>
      <w:r w:rsidRPr="00C179CF">
        <w:rPr>
          <w:b/>
        </w:rPr>
        <w:tab/>
      </w:r>
      <w:r w:rsidRPr="00C179CF">
        <w:rPr>
          <w:b/>
        </w:rPr>
        <w:tab/>
      </w:r>
      <w:r w:rsidRPr="00C179CF">
        <w:rPr>
          <w:b/>
        </w:rPr>
        <w:tab/>
      </w:r>
      <w:r w:rsidRPr="00C179CF">
        <w:rPr>
          <w:b/>
        </w:rPr>
        <w:tab/>
      </w:r>
      <w:r w:rsidRPr="00C179CF">
        <w:rPr>
          <w:b/>
        </w:rPr>
        <w:tab/>
      </w:r>
      <w:r w:rsidRPr="00C179CF">
        <w:rPr>
          <w:b/>
        </w:rPr>
        <w:tab/>
      </w:r>
      <w:r w:rsidRPr="00C179CF">
        <w:rPr>
          <w:b/>
        </w:rPr>
        <w:tab/>
      </w:r>
      <w:r w:rsidRPr="00C179CF">
        <w:rPr>
          <w:b/>
        </w:rPr>
        <w:tab/>
      </w:r>
      <w:r w:rsidRPr="00C179CF">
        <w:rPr>
          <w:b/>
        </w:rPr>
        <w:tab/>
      </w:r>
      <w:r w:rsidRPr="00C179CF">
        <w:rPr>
          <w:b/>
        </w:rPr>
        <w:tab/>
      </w:r>
      <w:r w:rsidRPr="00C179CF">
        <w:rPr>
          <w:b/>
        </w:rPr>
        <w:tab/>
      </w:r>
      <w:r w:rsidRPr="00C179CF">
        <w:rPr>
          <w:b/>
        </w:rPr>
        <w:tab/>
      </w:r>
      <w:r w:rsidRPr="00C179CF">
        <w:rPr>
          <w:b/>
        </w:rPr>
        <w:tab/>
      </w:r>
      <w:r w:rsidRPr="00C179CF">
        <w:rPr>
          <w:b/>
        </w:rPr>
        <w:tab/>
      </w:r>
      <w:r w:rsidR="002C0407">
        <w:rPr>
          <w:b/>
        </w:rPr>
        <w:tab/>
      </w:r>
      <w:r w:rsidR="002C0407">
        <w:rPr>
          <w:b/>
        </w:rPr>
        <w:tab/>
      </w:r>
      <w:r w:rsidR="00163D66">
        <w:rPr>
          <w:b/>
        </w:rPr>
        <w:t>of the Town of Dryden Justice Court.</w:t>
      </w:r>
    </w:p>
    <w:p w:rsidR="002C0407" w:rsidRDefault="002C0407" w:rsidP="00E93A02">
      <w:pPr>
        <w:ind w:left="180"/>
        <w:rPr>
          <w:b/>
        </w:rPr>
      </w:pPr>
    </w:p>
    <w:p w:rsidR="00945C13" w:rsidRDefault="00945C13" w:rsidP="00E93A02">
      <w:pPr>
        <w:ind w:left="180"/>
        <w:rPr>
          <w:b/>
        </w:rPr>
      </w:pPr>
    </w:p>
    <w:p w:rsidR="00945C13" w:rsidRDefault="00945C13" w:rsidP="00E93A02">
      <w:pPr>
        <w:ind w:left="180"/>
        <w:rPr>
          <w:b/>
        </w:rPr>
      </w:pPr>
    </w:p>
    <w:p w:rsidR="00E93A02" w:rsidRDefault="00B75931" w:rsidP="00E93A02">
      <w:pPr>
        <w:ind w:left="180"/>
        <w:rPr>
          <w:b/>
        </w:rPr>
      </w:pPr>
      <w:r>
        <w:rPr>
          <w:b/>
          <w:noProof/>
        </w:rPr>
        <w:pict>
          <v:shape id="Text Box 16" o:spid="_x0000_s1028" type="#_x0000_t202" style="position:absolute;left:0;text-align:left;margin-left:2in;margin-top:10.85pt;width:11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bZgwIAABg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DLgD&#10;phTpgKMHPnh0qweUzUJ/euMqcLs34OgH+A++sVZn7jT94pDSy5aoLb+xVvctJwzyy8LJ5OzoiOMC&#10;yKZ/rxnEITuvI9DQ2C40D9qBAB14ejxxE3KhIWQxn5YpmCjY8nw+g3UIQarjaWOdf8t1h8Kixha4&#10;j+hkf+f86Hp0CcGcloKthZRxY7ebpbRoT0An6/gc0F+4SRWclQ7HRsTxDyQJMYItpBt5/15meZHe&#10;5uVkPZtfTop1MZ2Ul+l8kmblbTlLi7JYrZ9CgllRtYIxru6E4kcNZsXfcXyYhlE9UYWor3E5zacj&#10;RX8sMo3P74rshIeRlKKr8fzkRKpA7BvFoGxSeSLkuE5eph8JgR4cv7ErUQaB+VEDftgMUXF5iB4k&#10;stHsEXRhNdAGDMN1AotW228Y9TCaNXZfd8RyjOQ7Bdoqs6IIsxw3xfQyh409t2zOLURRgKqxx2hc&#10;Lv04/ztjxbaFSKOalb4BPTYiSuU5q4OKYfxiTYerIsz3+T56PV9oix8AAAD//wMAUEsDBBQABgAI&#10;AAAAIQBx71Rt3QAAAAkBAAAPAAAAZHJzL2Rvd25yZXYueG1sTI/NTsMwEITvSLyDtUhcEHUa0Tqk&#10;cSpAAnHtzwNsYjeJGq+j2G3St2c5wW12dzT7TbGdXS+udgydJw3LRQLCUu1NR42G4+HzOQMRIpLB&#10;3pPVcLMBtuX9XYG58RPt7HUfG8EhFHLU0MY45FKGurUOw8IPlvh28qPDyOPYSDPixOGul2mSrKXD&#10;jvhDi4P9aG193l+chtP39LR6naqveFS7l/U7dqryN60fH+a3DYho5/hnhl98RoeSmSp/IRNEryHN&#10;Mu4SWSwVCDas0pQXFQulQJaF/N+g/AEAAP//AwBQSwECLQAUAAYACAAAACEAtoM4kv4AAADhAQAA&#10;EwAAAAAAAAAAAAAAAAAAAAAAW0NvbnRlbnRfVHlwZXNdLnhtbFBLAQItABQABgAIAAAAIQA4/SH/&#10;1gAAAJQBAAALAAAAAAAAAAAAAAAAAC8BAABfcmVscy8ucmVsc1BLAQItABQABgAIAAAAIQCRpNbZ&#10;gwIAABgFAAAOAAAAAAAAAAAAAAAAAC4CAABkcnMvZTJvRG9jLnhtbFBLAQItABQABgAIAAAAIQBx&#10;71Rt3QAAAAkBAAAPAAAAAAAAAAAAAAAAAN0EAABkcnMvZG93bnJldi54bWxQSwUGAAAAAAQABADz&#10;AAAA5wUAAAAA&#10;" stroked="f">
            <v:textbox>
              <w:txbxContent>
                <w:p w:rsidR="001063EE" w:rsidRPr="0000553C" w:rsidRDefault="001063EE">
                  <w:pPr>
                    <w:rPr>
                      <w:i/>
                      <w:sz w:val="16"/>
                      <w:szCs w:val="16"/>
                    </w:rPr>
                  </w:pPr>
                  <w:r w:rsidRPr="0000553C">
                    <w:rPr>
                      <w:i/>
                      <w:sz w:val="16"/>
                      <w:szCs w:val="16"/>
                    </w:rPr>
                    <w:t>(Name of Legislative Body)</w:t>
                  </w:r>
                </w:p>
              </w:txbxContent>
            </v:textbox>
          </v:shape>
        </w:pict>
      </w:r>
      <w:r w:rsidR="0070516D" w:rsidRPr="00C179CF">
        <w:rPr>
          <w:b/>
        </w:rPr>
        <w:t xml:space="preserve">Be it </w:t>
      </w:r>
      <w:r w:rsidR="0070516D" w:rsidRPr="00E86C5C">
        <w:rPr>
          <w:b/>
        </w:rPr>
        <w:t xml:space="preserve">enacted by the </w:t>
      </w:r>
      <w:r w:rsidR="001063EE" w:rsidRPr="00E86C5C">
        <w:rPr>
          <w:b/>
          <w:u w:val="single"/>
        </w:rPr>
        <w:t>Town Board</w:t>
      </w:r>
      <w:r w:rsidR="00641A09" w:rsidRPr="00E86C5C">
        <w:rPr>
          <w:b/>
          <w:u w:val="single"/>
        </w:rPr>
        <w:t xml:space="preserve"> </w:t>
      </w:r>
      <w:r w:rsidR="0070516D" w:rsidRPr="00E86C5C">
        <w:rPr>
          <w:b/>
          <w:u w:val="single"/>
        </w:rPr>
        <w:t>of the</w:t>
      </w:r>
      <w:r w:rsidR="001063EE" w:rsidRPr="00E86C5C">
        <w:rPr>
          <w:b/>
          <w:u w:val="single"/>
        </w:rPr>
        <w:t xml:space="preserve"> </w:t>
      </w:r>
      <w:r w:rsidR="0070516D" w:rsidRPr="00E86C5C">
        <w:rPr>
          <w:b/>
          <w:u w:val="single"/>
        </w:rPr>
        <w:t xml:space="preserve">Town of </w:t>
      </w:r>
      <w:r w:rsidR="001063EE" w:rsidRPr="00E86C5C">
        <w:rPr>
          <w:b/>
          <w:u w:val="single"/>
        </w:rPr>
        <w:t>Dryden</w:t>
      </w:r>
      <w:r w:rsidR="001063EE" w:rsidRPr="00E86C5C">
        <w:rPr>
          <w:b/>
        </w:rPr>
        <w:t xml:space="preserve"> </w:t>
      </w:r>
      <w:r w:rsidR="0070516D" w:rsidRPr="00E86C5C">
        <w:rPr>
          <w:b/>
        </w:rPr>
        <w:t>as follows:</w:t>
      </w:r>
    </w:p>
    <w:p w:rsidR="002C0407" w:rsidRDefault="002C0407" w:rsidP="00E93A02">
      <w:pPr>
        <w:ind w:left="180"/>
        <w:rPr>
          <w:b/>
        </w:rPr>
      </w:pPr>
    </w:p>
    <w:p w:rsidR="007C6A2D" w:rsidRDefault="007C6A2D" w:rsidP="002E24ED">
      <w:pPr>
        <w:tabs>
          <w:tab w:val="left" w:pos="360"/>
          <w:tab w:val="left" w:pos="1024"/>
          <w:tab w:val="left" w:pos="1564"/>
          <w:tab w:val="left" w:pos="2014"/>
          <w:tab w:val="left" w:pos="3600"/>
          <w:tab w:val="left" w:pos="4320"/>
          <w:tab w:val="left" w:pos="5040"/>
          <w:tab w:val="left" w:pos="5760"/>
          <w:tab w:val="left" w:pos="6480"/>
          <w:tab w:val="left" w:pos="7200"/>
          <w:tab w:val="left" w:pos="7920"/>
        </w:tabs>
        <w:ind w:left="360" w:hanging="360"/>
        <w:jc w:val="both"/>
      </w:pPr>
    </w:p>
    <w:p w:rsidR="007C6A2D" w:rsidRDefault="00C143F0" w:rsidP="00945C13">
      <w:pPr>
        <w:pStyle w:val="ListParagraph"/>
        <w:numPr>
          <w:ilvl w:val="0"/>
          <w:numId w:val="29"/>
        </w:numPr>
        <w:tabs>
          <w:tab w:val="left" w:pos="360"/>
          <w:tab w:val="left" w:pos="1024"/>
          <w:tab w:val="left" w:pos="1564"/>
          <w:tab w:val="left" w:pos="2014"/>
          <w:tab w:val="left" w:pos="3600"/>
          <w:tab w:val="left" w:pos="4320"/>
          <w:tab w:val="left" w:pos="5040"/>
          <w:tab w:val="left" w:pos="5760"/>
          <w:tab w:val="left" w:pos="6480"/>
          <w:tab w:val="left" w:pos="7200"/>
          <w:tab w:val="left" w:pos="7920"/>
        </w:tabs>
        <w:jc w:val="both"/>
      </w:pPr>
      <w:r>
        <w:t xml:space="preserve">This Local Law is adopted pursuant to </w:t>
      </w:r>
      <w:r w:rsidR="00DC4518">
        <w:t>authority</w:t>
      </w:r>
      <w:r w:rsidR="003C5DC3">
        <w:t xml:space="preserve"> given towns under</w:t>
      </w:r>
      <w:r w:rsidR="00DC4518">
        <w:t xml:space="preserve"> of Municipal Home Rule Law </w:t>
      </w:r>
      <w:r w:rsidR="00706CA6">
        <w:t>S</w:t>
      </w:r>
      <w:r w:rsidR="00DC4518">
        <w:t>ection 10(1)(</w:t>
      </w:r>
      <w:r w:rsidR="003C5DC3">
        <w:t xml:space="preserve">i) and General Municipal Law 370 which permit a town to authorize the town justice court to establish a traffic violations bureau to assist the court in </w:t>
      </w:r>
      <w:r w:rsidR="00AB0BF0">
        <w:t>the disposition</w:t>
      </w:r>
      <w:r w:rsidR="003C5DC3">
        <w:t xml:space="preserve"> of certain infractions in relation to traffic violations.</w:t>
      </w:r>
      <w:r w:rsidR="00DC4518">
        <w:t>.</w:t>
      </w:r>
    </w:p>
    <w:p w:rsidR="00C143F0" w:rsidRDefault="00C143F0" w:rsidP="00945C13">
      <w:pPr>
        <w:tabs>
          <w:tab w:val="left" w:pos="360"/>
          <w:tab w:val="left" w:pos="1024"/>
          <w:tab w:val="left" w:pos="1564"/>
          <w:tab w:val="left" w:pos="2014"/>
          <w:tab w:val="left" w:pos="3600"/>
          <w:tab w:val="left" w:pos="4320"/>
          <w:tab w:val="left" w:pos="5040"/>
          <w:tab w:val="left" w:pos="5760"/>
          <w:tab w:val="left" w:pos="6480"/>
          <w:tab w:val="left" w:pos="7200"/>
          <w:tab w:val="left" w:pos="7920"/>
        </w:tabs>
        <w:ind w:left="360" w:hanging="360"/>
        <w:jc w:val="both"/>
      </w:pPr>
    </w:p>
    <w:p w:rsidR="00C143F0" w:rsidRDefault="003C5DC3" w:rsidP="00945C13">
      <w:pPr>
        <w:pStyle w:val="ListParagraph"/>
        <w:numPr>
          <w:ilvl w:val="0"/>
          <w:numId w:val="29"/>
        </w:numPr>
        <w:tabs>
          <w:tab w:val="left" w:pos="360"/>
          <w:tab w:val="left" w:pos="1024"/>
          <w:tab w:val="left" w:pos="1564"/>
          <w:tab w:val="left" w:pos="2014"/>
          <w:tab w:val="left" w:pos="3600"/>
          <w:tab w:val="left" w:pos="4320"/>
          <w:tab w:val="left" w:pos="5040"/>
          <w:tab w:val="left" w:pos="5760"/>
          <w:tab w:val="left" w:pos="6480"/>
          <w:tab w:val="left" w:pos="7200"/>
          <w:tab w:val="left" w:pos="7920"/>
        </w:tabs>
        <w:jc w:val="both"/>
      </w:pPr>
      <w:r>
        <w:t>T</w:t>
      </w:r>
      <w:r w:rsidR="003F321D">
        <w:t>he Town of Dryden Justice Court</w:t>
      </w:r>
      <w:r>
        <w:t xml:space="preserve"> is hereby authorized to establish a traffic violations bureau as herein provided.</w:t>
      </w:r>
    </w:p>
    <w:p w:rsidR="00C143F0" w:rsidRDefault="00C143F0" w:rsidP="00945C13">
      <w:pPr>
        <w:tabs>
          <w:tab w:val="left" w:pos="360"/>
          <w:tab w:val="left" w:pos="1024"/>
          <w:tab w:val="left" w:pos="1564"/>
          <w:tab w:val="left" w:pos="2014"/>
          <w:tab w:val="left" w:pos="3600"/>
          <w:tab w:val="left" w:pos="4320"/>
          <w:tab w:val="left" w:pos="5040"/>
          <w:tab w:val="left" w:pos="5760"/>
          <w:tab w:val="left" w:pos="6480"/>
          <w:tab w:val="left" w:pos="7200"/>
          <w:tab w:val="left" w:pos="7920"/>
        </w:tabs>
        <w:jc w:val="both"/>
      </w:pPr>
    </w:p>
    <w:p w:rsidR="00163D66" w:rsidRDefault="003C5DC3" w:rsidP="00163D66">
      <w:pPr>
        <w:pStyle w:val="ListParagraph"/>
        <w:numPr>
          <w:ilvl w:val="0"/>
          <w:numId w:val="29"/>
        </w:numPr>
        <w:tabs>
          <w:tab w:val="left" w:pos="360"/>
          <w:tab w:val="left" w:pos="1024"/>
          <w:tab w:val="left" w:pos="1564"/>
          <w:tab w:val="left" w:pos="2014"/>
          <w:tab w:val="left" w:pos="3600"/>
          <w:tab w:val="left" w:pos="4320"/>
          <w:tab w:val="left" w:pos="5040"/>
          <w:tab w:val="left" w:pos="5760"/>
          <w:tab w:val="left" w:pos="6480"/>
          <w:tab w:val="left" w:pos="7200"/>
          <w:tab w:val="left" w:pos="7920"/>
        </w:tabs>
        <w:spacing w:after="240"/>
        <w:jc w:val="both"/>
      </w:pPr>
      <w:r>
        <w:t>The traffic violations bureau is limited to the disposition of</w:t>
      </w:r>
      <w:r w:rsidR="007454F7">
        <w:t xml:space="preserve"> </w:t>
      </w:r>
      <w:r w:rsidR="008C5B72">
        <w:t>V</w:t>
      </w:r>
      <w:r w:rsidR="007454F7">
        <w:t>illage of Dryden</w:t>
      </w:r>
      <w:r>
        <w:t xml:space="preserve"> parking tickets, to which the alleged violator pleads </w:t>
      </w:r>
      <w:r w:rsidR="00AB0BF0">
        <w:t>guilty</w:t>
      </w:r>
      <w:r>
        <w:t>.</w:t>
      </w:r>
      <w:r w:rsidR="007454F7">
        <w:t xml:space="preserve"> All fines assessed for a parking violation of a Village of Dryden ordinance or local law shall inure to the Village of Dryden. </w:t>
      </w:r>
      <w:r>
        <w:t xml:space="preserve"> All non- guilty pleas shall be subject to adjudication and disposition in the </w:t>
      </w:r>
      <w:r w:rsidR="00163D66">
        <w:t>C</w:t>
      </w:r>
      <w:r>
        <w:t>ourt</w:t>
      </w:r>
      <w:r w:rsidR="00163D66">
        <w:t>.</w:t>
      </w:r>
    </w:p>
    <w:p w:rsidR="00163D66" w:rsidRDefault="00163D66" w:rsidP="00163D66">
      <w:pPr>
        <w:pStyle w:val="ListParagraph"/>
        <w:tabs>
          <w:tab w:val="left" w:pos="360"/>
          <w:tab w:val="left" w:pos="1024"/>
          <w:tab w:val="left" w:pos="1564"/>
          <w:tab w:val="left" w:pos="2014"/>
          <w:tab w:val="left" w:pos="3600"/>
          <w:tab w:val="left" w:pos="4320"/>
          <w:tab w:val="left" w:pos="5040"/>
          <w:tab w:val="left" w:pos="5760"/>
          <w:tab w:val="left" w:pos="6480"/>
          <w:tab w:val="left" w:pos="7200"/>
          <w:tab w:val="left" w:pos="7920"/>
        </w:tabs>
        <w:spacing w:after="240"/>
        <w:jc w:val="both"/>
      </w:pPr>
    </w:p>
    <w:p w:rsidR="00163D66" w:rsidRDefault="00163D66" w:rsidP="00163D66">
      <w:pPr>
        <w:pStyle w:val="ListParagraph"/>
        <w:numPr>
          <w:ilvl w:val="0"/>
          <w:numId w:val="29"/>
        </w:numPr>
        <w:tabs>
          <w:tab w:val="left" w:pos="360"/>
          <w:tab w:val="left" w:pos="1024"/>
          <w:tab w:val="left" w:pos="1564"/>
          <w:tab w:val="left" w:pos="2014"/>
          <w:tab w:val="left" w:pos="3600"/>
          <w:tab w:val="left" w:pos="4320"/>
          <w:tab w:val="left" w:pos="5040"/>
          <w:tab w:val="left" w:pos="5760"/>
          <w:tab w:val="left" w:pos="6480"/>
          <w:tab w:val="left" w:pos="7200"/>
          <w:tab w:val="left" w:pos="7920"/>
        </w:tabs>
        <w:spacing w:before="240" w:after="240"/>
        <w:jc w:val="both"/>
      </w:pPr>
      <w:r>
        <w:t>The town justices are authorized to make arrangements with any pu</w:t>
      </w:r>
      <w:r w:rsidR="007454F7">
        <w:t>blic officer designated by them</w:t>
      </w:r>
      <w:r>
        <w:t xml:space="preserve"> as may be necessary, convenient or prudent to administer such bureau including accepting pleas of guilty, collecting fines designated by the Court for pleas of guilty to such tickets, issuing receipts for such fines collected, accounting, at least monthly, for monies received, and the payment to the village treasurer, at least monthly, all such monies received</w:t>
      </w:r>
      <w:r w:rsidR="007454F7">
        <w:t>.</w:t>
      </w:r>
      <w:r>
        <w:t xml:space="preserve"> </w:t>
      </w:r>
    </w:p>
    <w:p w:rsidR="007454F7" w:rsidRDefault="007454F7" w:rsidP="007454F7">
      <w:pPr>
        <w:pStyle w:val="ListParagraph"/>
        <w:tabs>
          <w:tab w:val="left" w:pos="360"/>
          <w:tab w:val="left" w:pos="1024"/>
          <w:tab w:val="left" w:pos="1564"/>
          <w:tab w:val="left" w:pos="2014"/>
          <w:tab w:val="left" w:pos="3600"/>
          <w:tab w:val="left" w:pos="4320"/>
          <w:tab w:val="left" w:pos="5040"/>
          <w:tab w:val="left" w:pos="5760"/>
          <w:tab w:val="left" w:pos="6480"/>
          <w:tab w:val="left" w:pos="7200"/>
          <w:tab w:val="left" w:pos="7920"/>
        </w:tabs>
        <w:spacing w:before="240" w:after="240"/>
        <w:jc w:val="both"/>
      </w:pPr>
    </w:p>
    <w:p w:rsidR="00163D66" w:rsidRDefault="00163D66" w:rsidP="00163D66">
      <w:pPr>
        <w:pStyle w:val="ListParagraph"/>
        <w:numPr>
          <w:ilvl w:val="0"/>
          <w:numId w:val="29"/>
        </w:numPr>
        <w:tabs>
          <w:tab w:val="left" w:pos="360"/>
          <w:tab w:val="left" w:pos="1024"/>
          <w:tab w:val="left" w:pos="1564"/>
          <w:tab w:val="left" w:pos="2014"/>
          <w:tab w:val="left" w:pos="3600"/>
          <w:tab w:val="left" w:pos="4320"/>
          <w:tab w:val="left" w:pos="5040"/>
          <w:tab w:val="left" w:pos="5760"/>
          <w:tab w:val="left" w:pos="6480"/>
          <w:tab w:val="left" w:pos="7200"/>
          <w:tab w:val="left" w:pos="7920"/>
        </w:tabs>
        <w:jc w:val="both"/>
      </w:pPr>
      <w:r>
        <w:t>The town justices are further authorized to do any and all acts, and take any and all steps necessary, convenient or prudent to implement the traffic violations bureau, provided such acts and steps are consistent with this local law and General Municipal Law Article 14-B.</w:t>
      </w:r>
    </w:p>
    <w:p w:rsidR="00163D66" w:rsidRDefault="00163D66" w:rsidP="00163D66">
      <w:pPr>
        <w:pStyle w:val="ListParagraph"/>
        <w:tabs>
          <w:tab w:val="left" w:pos="360"/>
          <w:tab w:val="left" w:pos="1024"/>
          <w:tab w:val="left" w:pos="1564"/>
          <w:tab w:val="left" w:pos="2014"/>
          <w:tab w:val="left" w:pos="3600"/>
          <w:tab w:val="left" w:pos="4320"/>
          <w:tab w:val="left" w:pos="5040"/>
          <w:tab w:val="left" w:pos="5760"/>
          <w:tab w:val="left" w:pos="6480"/>
          <w:tab w:val="left" w:pos="7200"/>
          <w:tab w:val="left" w:pos="7920"/>
        </w:tabs>
        <w:jc w:val="both"/>
      </w:pPr>
    </w:p>
    <w:p w:rsidR="00C143F0" w:rsidRDefault="003C5DC3" w:rsidP="00945C13">
      <w:pPr>
        <w:pStyle w:val="ListParagraph"/>
        <w:numPr>
          <w:ilvl w:val="0"/>
          <w:numId w:val="29"/>
        </w:numPr>
        <w:tabs>
          <w:tab w:val="left" w:pos="360"/>
          <w:tab w:val="left" w:pos="1024"/>
          <w:tab w:val="left" w:pos="1564"/>
          <w:tab w:val="left" w:pos="2014"/>
          <w:tab w:val="left" w:pos="3600"/>
          <w:tab w:val="left" w:pos="4320"/>
          <w:tab w:val="left" w:pos="5040"/>
          <w:tab w:val="left" w:pos="5760"/>
          <w:tab w:val="left" w:pos="6480"/>
          <w:tab w:val="left" w:pos="7200"/>
          <w:tab w:val="left" w:pos="7920"/>
        </w:tabs>
        <w:jc w:val="both"/>
      </w:pPr>
      <w:r>
        <w:lastRenderedPageBreak/>
        <w:t>The town justices may designate the fines to be</w:t>
      </w:r>
      <w:r w:rsidR="00AB0BF0">
        <w:t xml:space="preserve"> paid for parking tickets </w:t>
      </w:r>
      <w:r w:rsidR="007454F7">
        <w:t xml:space="preserve">for those violators pleading guilty </w:t>
      </w:r>
      <w:r w:rsidR="00AB0BF0">
        <w:t>which</w:t>
      </w:r>
      <w:r w:rsidR="007454F7">
        <w:t xml:space="preserve"> fines</w:t>
      </w:r>
      <w:r w:rsidR="00AB0BF0">
        <w:t xml:space="preserve"> may be satisfied at the bureau, provided such fines are within the limits established as penalties for such offenses</w:t>
      </w:r>
      <w:r w:rsidR="00DC4518">
        <w:t>.</w:t>
      </w:r>
    </w:p>
    <w:p w:rsidR="008825A1" w:rsidRDefault="008825A1" w:rsidP="008825A1">
      <w:pPr>
        <w:pStyle w:val="ListParagraph"/>
        <w:tabs>
          <w:tab w:val="left" w:pos="360"/>
          <w:tab w:val="left" w:pos="1024"/>
          <w:tab w:val="left" w:pos="1564"/>
          <w:tab w:val="left" w:pos="2014"/>
          <w:tab w:val="left" w:pos="3600"/>
          <w:tab w:val="left" w:pos="4320"/>
          <w:tab w:val="left" w:pos="5040"/>
          <w:tab w:val="left" w:pos="5760"/>
          <w:tab w:val="left" w:pos="6480"/>
          <w:tab w:val="left" w:pos="7200"/>
          <w:tab w:val="left" w:pos="7920"/>
        </w:tabs>
        <w:spacing w:after="240"/>
        <w:jc w:val="both"/>
      </w:pPr>
    </w:p>
    <w:p w:rsidR="008825A1" w:rsidRDefault="00AB0BF0" w:rsidP="00945C13">
      <w:pPr>
        <w:pStyle w:val="ListParagraph"/>
        <w:numPr>
          <w:ilvl w:val="0"/>
          <w:numId w:val="29"/>
        </w:numPr>
        <w:tabs>
          <w:tab w:val="left" w:pos="360"/>
          <w:tab w:val="left" w:pos="1024"/>
          <w:tab w:val="left" w:pos="1564"/>
          <w:tab w:val="left" w:pos="2014"/>
          <w:tab w:val="left" w:pos="3600"/>
          <w:tab w:val="left" w:pos="4320"/>
          <w:tab w:val="left" w:pos="5040"/>
          <w:tab w:val="left" w:pos="5760"/>
          <w:tab w:val="left" w:pos="6480"/>
          <w:tab w:val="left" w:pos="7200"/>
          <w:tab w:val="left" w:pos="7920"/>
        </w:tabs>
        <w:jc w:val="both"/>
      </w:pPr>
      <w:r>
        <w:t>This local law shall take effect upon filing by the Secretary of State</w:t>
      </w:r>
      <w:r w:rsidR="008825A1">
        <w:t>.</w:t>
      </w:r>
    </w:p>
    <w:p w:rsidR="000C0112" w:rsidRPr="00E94D0D" w:rsidRDefault="00E94D0D" w:rsidP="00A84034">
      <w:pPr>
        <w:pStyle w:val="ListParagraph"/>
        <w:tabs>
          <w:tab w:val="left" w:pos="360"/>
          <w:tab w:val="left" w:pos="1024"/>
          <w:tab w:val="left" w:pos="1564"/>
          <w:tab w:val="left" w:pos="2014"/>
          <w:tab w:val="left" w:pos="3600"/>
          <w:tab w:val="left" w:pos="4320"/>
          <w:tab w:val="left" w:pos="5040"/>
          <w:tab w:val="left" w:pos="5760"/>
          <w:tab w:val="left" w:pos="6480"/>
          <w:tab w:val="left" w:pos="7200"/>
          <w:tab w:val="left" w:pos="7920"/>
        </w:tabs>
        <w:jc w:val="both"/>
        <w:rPr>
          <w:b/>
          <w:u w:val="single"/>
        </w:rPr>
      </w:pPr>
      <w:r>
        <w:rPr>
          <w:sz w:val="22"/>
          <w:szCs w:val="22"/>
          <w:u w:val="single"/>
        </w:rPr>
        <w:t xml:space="preserve"> </w:t>
      </w:r>
    </w:p>
    <w:sectPr w:rsidR="000C0112" w:rsidRPr="00E94D0D" w:rsidSect="00163D66">
      <w:footerReference w:type="even" r:id="rId7"/>
      <w:footerReference w:type="default" r:id="rId8"/>
      <w:pgSz w:w="12240" w:h="15840"/>
      <w:pgMar w:top="1440" w:right="1080" w:bottom="864" w:left="1080" w:header="720" w:footer="8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EAF" w:rsidRDefault="00B06EAF">
      <w:r>
        <w:separator/>
      </w:r>
    </w:p>
  </w:endnote>
  <w:endnote w:type="continuationSeparator" w:id="0">
    <w:p w:rsidR="00B06EAF" w:rsidRDefault="00B06EAF">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EE" w:rsidRDefault="00B75931" w:rsidP="00BA646E">
    <w:pPr>
      <w:pStyle w:val="Footer"/>
      <w:framePr w:wrap="around" w:vAnchor="text" w:hAnchor="margin" w:xAlign="right" w:y="1"/>
      <w:rPr>
        <w:rStyle w:val="PageNumber"/>
      </w:rPr>
    </w:pPr>
    <w:r>
      <w:rPr>
        <w:rStyle w:val="PageNumber"/>
      </w:rPr>
      <w:fldChar w:fldCharType="begin"/>
    </w:r>
    <w:r w:rsidR="001063EE">
      <w:rPr>
        <w:rStyle w:val="PageNumber"/>
      </w:rPr>
      <w:instrText xml:space="preserve">PAGE  </w:instrText>
    </w:r>
    <w:r>
      <w:rPr>
        <w:rStyle w:val="PageNumber"/>
      </w:rPr>
      <w:fldChar w:fldCharType="end"/>
    </w:r>
  </w:p>
  <w:p w:rsidR="001063EE" w:rsidRDefault="001063EE" w:rsidP="005B6D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EE" w:rsidRDefault="001063EE" w:rsidP="003C409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EAF" w:rsidRDefault="00B06EAF">
      <w:r>
        <w:separator/>
      </w:r>
    </w:p>
  </w:footnote>
  <w:footnote w:type="continuationSeparator" w:id="0">
    <w:p w:rsidR="00B06EAF" w:rsidRDefault="00B06E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name w:val="3"/>
    <w:lvl w:ilvl="0">
      <w:start w:val="1"/>
      <w:numFmt w:val="decimal"/>
      <w:pStyle w:val="1"/>
      <w:lvlText w:val="%1."/>
      <w:lvlJc w:val="left"/>
      <w:pPr>
        <w:tabs>
          <w:tab w:val="num" w:pos="720"/>
        </w:tabs>
      </w:pPr>
      <w:rPr>
        <w:rFonts w:ascii="Courier" w:hAnsi="Courier" w:cs="Courier"/>
        <w:sz w:val="24"/>
        <w:szCs w:val="24"/>
      </w:rPr>
    </w:lvl>
  </w:abstractNum>
  <w:abstractNum w:abstractNumId="1">
    <w:nsid w:val="02AE6D77"/>
    <w:multiLevelType w:val="hybridMultilevel"/>
    <w:tmpl w:val="C9984A1C"/>
    <w:lvl w:ilvl="0" w:tplc="7FF67F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D138C8"/>
    <w:multiLevelType w:val="multilevel"/>
    <w:tmpl w:val="CAF6E0A8"/>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nsid w:val="0EA74435"/>
    <w:multiLevelType w:val="hybridMultilevel"/>
    <w:tmpl w:val="2F0ADA00"/>
    <w:lvl w:ilvl="0" w:tplc="C6C28402">
      <w:start w:val="1"/>
      <w:numFmt w:val="decimal"/>
      <w:lvlText w:val="%1."/>
      <w:lvlJc w:val="left"/>
      <w:pPr>
        <w:tabs>
          <w:tab w:val="num" w:pos="720"/>
        </w:tabs>
        <w:ind w:left="720" w:hanging="360"/>
      </w:pPr>
      <w:rPr>
        <w:b/>
      </w:rPr>
    </w:lvl>
    <w:lvl w:ilvl="1" w:tplc="39B080CC">
      <w:start w:val="1"/>
      <w:numFmt w:val="upperLetter"/>
      <w:lvlText w:val="%2."/>
      <w:lvlJc w:val="left"/>
      <w:pPr>
        <w:tabs>
          <w:tab w:val="num" w:pos="1440"/>
        </w:tabs>
        <w:ind w:left="1440" w:hanging="360"/>
      </w:pPr>
      <w:rPr>
        <w:rFonts w:hint="default"/>
        <w:b/>
      </w:rPr>
    </w:lvl>
    <w:lvl w:ilvl="2" w:tplc="53D8D9A8">
      <w:start w:val="1"/>
      <w:numFmt w:val="lowerLetter"/>
      <w:lvlText w:val="(%3)"/>
      <w:lvlJc w:val="left"/>
      <w:pPr>
        <w:tabs>
          <w:tab w:val="num" w:pos="2340"/>
        </w:tabs>
        <w:ind w:left="2340" w:hanging="360"/>
      </w:pPr>
      <w:rPr>
        <w:rFonts w:hint="default"/>
        <w:b/>
      </w:rPr>
    </w:lvl>
    <w:lvl w:ilvl="3" w:tplc="37B43E68">
      <w:start w:val="1"/>
      <w:numFmt w:val="lowerRoman"/>
      <w:lvlText w:val="(%4)"/>
      <w:lvlJc w:val="left"/>
      <w:pPr>
        <w:tabs>
          <w:tab w:val="num" w:pos="2880"/>
        </w:tabs>
        <w:ind w:left="2880" w:hanging="360"/>
      </w:pPr>
      <w:rPr>
        <w:rFonts w:hint="default"/>
        <w:b/>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F70237"/>
    <w:multiLevelType w:val="hybridMultilevel"/>
    <w:tmpl w:val="51A0DB18"/>
    <w:lvl w:ilvl="0" w:tplc="E304C61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E47404F"/>
    <w:multiLevelType w:val="hybridMultilevel"/>
    <w:tmpl w:val="9F4A4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0B6CA8"/>
    <w:multiLevelType w:val="multilevel"/>
    <w:tmpl w:val="81CAB2AC"/>
    <w:lvl w:ilvl="0">
      <w:numFmt w:val="decimal"/>
      <w:lvlText w:val="%1"/>
      <w:lvlJc w:val="left"/>
      <w:pPr>
        <w:tabs>
          <w:tab w:val="num" w:pos="2880"/>
        </w:tabs>
        <w:ind w:left="2880" w:hanging="2880"/>
      </w:pPr>
      <w:rPr>
        <w:rFonts w:hint="default"/>
      </w:rPr>
    </w:lvl>
    <w:lvl w:ilvl="1">
      <w:start w:val="8"/>
      <w:numFmt w:val="decimal"/>
      <w:lvlText w:val="%1-%2"/>
      <w:lvlJc w:val="left"/>
      <w:pPr>
        <w:tabs>
          <w:tab w:val="num" w:pos="5760"/>
        </w:tabs>
        <w:ind w:left="5760" w:hanging="2880"/>
      </w:pPr>
      <w:rPr>
        <w:rFonts w:hint="default"/>
      </w:rPr>
    </w:lvl>
    <w:lvl w:ilvl="2">
      <w:start w:val="1"/>
      <w:numFmt w:val="decimal"/>
      <w:lvlText w:val="%1-%2.%3"/>
      <w:lvlJc w:val="left"/>
      <w:pPr>
        <w:tabs>
          <w:tab w:val="num" w:pos="8640"/>
        </w:tabs>
        <w:ind w:left="8640" w:hanging="2880"/>
      </w:pPr>
      <w:rPr>
        <w:rFonts w:hint="default"/>
      </w:rPr>
    </w:lvl>
    <w:lvl w:ilvl="3">
      <w:start w:val="1"/>
      <w:numFmt w:val="decimal"/>
      <w:lvlText w:val="%1-%2.%3.%4"/>
      <w:lvlJc w:val="left"/>
      <w:pPr>
        <w:tabs>
          <w:tab w:val="num" w:pos="11520"/>
        </w:tabs>
        <w:ind w:left="11520" w:hanging="2880"/>
      </w:pPr>
      <w:rPr>
        <w:rFonts w:hint="default"/>
      </w:rPr>
    </w:lvl>
    <w:lvl w:ilvl="4">
      <w:start w:val="1"/>
      <w:numFmt w:val="decimal"/>
      <w:lvlText w:val="%1-%2.%3.%4.%5"/>
      <w:lvlJc w:val="left"/>
      <w:pPr>
        <w:tabs>
          <w:tab w:val="num" w:pos="14400"/>
        </w:tabs>
        <w:ind w:left="14400" w:hanging="2880"/>
      </w:pPr>
      <w:rPr>
        <w:rFonts w:hint="default"/>
      </w:rPr>
    </w:lvl>
    <w:lvl w:ilvl="5">
      <w:start w:val="1"/>
      <w:numFmt w:val="decimal"/>
      <w:lvlText w:val="%1-%2.%3.%4.%5.%6"/>
      <w:lvlJc w:val="left"/>
      <w:pPr>
        <w:tabs>
          <w:tab w:val="num" w:pos="17280"/>
        </w:tabs>
        <w:ind w:left="17280" w:hanging="2880"/>
      </w:pPr>
      <w:rPr>
        <w:rFonts w:hint="default"/>
      </w:rPr>
    </w:lvl>
    <w:lvl w:ilvl="6">
      <w:start w:val="1"/>
      <w:numFmt w:val="decimal"/>
      <w:lvlText w:val="%1-%2.%3.%4.%5.%6.%7"/>
      <w:lvlJc w:val="left"/>
      <w:pPr>
        <w:tabs>
          <w:tab w:val="num" w:pos="20160"/>
        </w:tabs>
        <w:ind w:left="20160" w:hanging="2880"/>
      </w:pPr>
      <w:rPr>
        <w:rFonts w:hint="default"/>
      </w:rPr>
    </w:lvl>
    <w:lvl w:ilvl="7">
      <w:start w:val="1"/>
      <w:numFmt w:val="decimal"/>
      <w:lvlText w:val="%1-%2.%3.%4.%5.%6.%7.%8"/>
      <w:lvlJc w:val="left"/>
      <w:pPr>
        <w:tabs>
          <w:tab w:val="num" w:pos="23040"/>
        </w:tabs>
        <w:ind w:left="23040" w:hanging="2880"/>
      </w:pPr>
      <w:rPr>
        <w:rFonts w:hint="default"/>
      </w:rPr>
    </w:lvl>
    <w:lvl w:ilvl="8">
      <w:start w:val="1"/>
      <w:numFmt w:val="decimal"/>
      <w:lvlText w:val="%1-%2.%3.%4.%5.%6.%7.%8.%9"/>
      <w:lvlJc w:val="left"/>
      <w:pPr>
        <w:tabs>
          <w:tab w:val="num" w:pos="25920"/>
        </w:tabs>
        <w:ind w:left="25920" w:hanging="2880"/>
      </w:pPr>
      <w:rPr>
        <w:rFonts w:hint="default"/>
      </w:rPr>
    </w:lvl>
  </w:abstractNum>
  <w:abstractNum w:abstractNumId="7">
    <w:nsid w:val="219511F6"/>
    <w:multiLevelType w:val="multilevel"/>
    <w:tmpl w:val="593A7C68"/>
    <w:lvl w:ilvl="0">
      <w:start w:val="5"/>
      <w:numFmt w:val="decimal"/>
      <w:lvlText w:val="%1"/>
      <w:lvlJc w:val="left"/>
      <w:pPr>
        <w:tabs>
          <w:tab w:val="num" w:pos="2880"/>
        </w:tabs>
        <w:ind w:left="2880" w:hanging="2880"/>
      </w:pPr>
      <w:rPr>
        <w:rFonts w:hint="default"/>
      </w:rPr>
    </w:lvl>
    <w:lvl w:ilvl="1">
      <w:start w:val="40"/>
      <w:numFmt w:val="decimal"/>
      <w:lvlText w:val="%1-%2"/>
      <w:lvlJc w:val="left"/>
      <w:pPr>
        <w:tabs>
          <w:tab w:val="num" w:pos="5760"/>
        </w:tabs>
        <w:ind w:left="5760" w:hanging="2880"/>
      </w:pPr>
      <w:rPr>
        <w:rFonts w:hint="default"/>
      </w:rPr>
    </w:lvl>
    <w:lvl w:ilvl="2">
      <w:start w:val="1"/>
      <w:numFmt w:val="decimal"/>
      <w:lvlText w:val="%1-%2.%3"/>
      <w:lvlJc w:val="left"/>
      <w:pPr>
        <w:tabs>
          <w:tab w:val="num" w:pos="8640"/>
        </w:tabs>
        <w:ind w:left="8640" w:hanging="2880"/>
      </w:pPr>
      <w:rPr>
        <w:rFonts w:hint="default"/>
      </w:rPr>
    </w:lvl>
    <w:lvl w:ilvl="3">
      <w:start w:val="1"/>
      <w:numFmt w:val="decimal"/>
      <w:lvlText w:val="%1-%2.%3.%4"/>
      <w:lvlJc w:val="left"/>
      <w:pPr>
        <w:tabs>
          <w:tab w:val="num" w:pos="11520"/>
        </w:tabs>
        <w:ind w:left="11520" w:hanging="2880"/>
      </w:pPr>
      <w:rPr>
        <w:rFonts w:hint="default"/>
      </w:rPr>
    </w:lvl>
    <w:lvl w:ilvl="4">
      <w:start w:val="1"/>
      <w:numFmt w:val="decimal"/>
      <w:lvlText w:val="%1-%2.%3.%4.%5"/>
      <w:lvlJc w:val="left"/>
      <w:pPr>
        <w:tabs>
          <w:tab w:val="num" w:pos="14400"/>
        </w:tabs>
        <w:ind w:left="14400" w:hanging="2880"/>
      </w:pPr>
      <w:rPr>
        <w:rFonts w:hint="default"/>
      </w:rPr>
    </w:lvl>
    <w:lvl w:ilvl="5">
      <w:start w:val="1"/>
      <w:numFmt w:val="decimal"/>
      <w:lvlText w:val="%1-%2.%3.%4.%5.%6"/>
      <w:lvlJc w:val="left"/>
      <w:pPr>
        <w:tabs>
          <w:tab w:val="num" w:pos="17280"/>
        </w:tabs>
        <w:ind w:left="17280" w:hanging="2880"/>
      </w:pPr>
      <w:rPr>
        <w:rFonts w:hint="default"/>
      </w:rPr>
    </w:lvl>
    <w:lvl w:ilvl="6">
      <w:start w:val="1"/>
      <w:numFmt w:val="decimal"/>
      <w:lvlText w:val="%1-%2.%3.%4.%5.%6.%7"/>
      <w:lvlJc w:val="left"/>
      <w:pPr>
        <w:tabs>
          <w:tab w:val="num" w:pos="20160"/>
        </w:tabs>
        <w:ind w:left="20160" w:hanging="2880"/>
      </w:pPr>
      <w:rPr>
        <w:rFonts w:hint="default"/>
      </w:rPr>
    </w:lvl>
    <w:lvl w:ilvl="7">
      <w:start w:val="1"/>
      <w:numFmt w:val="decimal"/>
      <w:lvlText w:val="%1-%2.%3.%4.%5.%6.%7.%8"/>
      <w:lvlJc w:val="left"/>
      <w:pPr>
        <w:tabs>
          <w:tab w:val="num" w:pos="23040"/>
        </w:tabs>
        <w:ind w:left="23040" w:hanging="2880"/>
      </w:pPr>
      <w:rPr>
        <w:rFonts w:hint="default"/>
      </w:rPr>
    </w:lvl>
    <w:lvl w:ilvl="8">
      <w:start w:val="1"/>
      <w:numFmt w:val="decimal"/>
      <w:lvlText w:val="%1-%2.%3.%4.%5.%6.%7.%8.%9"/>
      <w:lvlJc w:val="left"/>
      <w:pPr>
        <w:tabs>
          <w:tab w:val="num" w:pos="25920"/>
        </w:tabs>
        <w:ind w:left="25920" w:hanging="2880"/>
      </w:pPr>
      <w:rPr>
        <w:rFonts w:hint="default"/>
      </w:rPr>
    </w:lvl>
  </w:abstractNum>
  <w:abstractNum w:abstractNumId="8">
    <w:nsid w:val="237908E0"/>
    <w:multiLevelType w:val="hybridMultilevel"/>
    <w:tmpl w:val="509CD2FE"/>
    <w:lvl w:ilvl="0" w:tplc="F2680E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5E647E"/>
    <w:multiLevelType w:val="multilevel"/>
    <w:tmpl w:val="C29EA10C"/>
    <w:lvl w:ilvl="0">
      <w:start w:val="1"/>
      <w:numFmt w:val="decimal"/>
      <w:lvlText w:val="%1."/>
      <w:lvlJc w:val="left"/>
      <w:pPr>
        <w:tabs>
          <w:tab w:val="num" w:pos="360"/>
        </w:tabs>
        <w:ind w:left="360" w:hanging="360"/>
      </w:pPr>
      <w:rPr>
        <w:rFonts w:hint="default"/>
        <w:b w:val="0"/>
        <w:strike w:val="0"/>
        <w:color w:val="auto"/>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DE311A1"/>
    <w:multiLevelType w:val="hybridMultilevel"/>
    <w:tmpl w:val="06CE7E3E"/>
    <w:lvl w:ilvl="0" w:tplc="CDDA9B08">
      <w:start w:val="6"/>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0B07E27"/>
    <w:multiLevelType w:val="multilevel"/>
    <w:tmpl w:val="9DCE8BA0"/>
    <w:lvl w:ilvl="0">
      <w:start w:val="2"/>
      <w:numFmt w:val="upperLetter"/>
      <w:lvlText w:val="(%1)"/>
      <w:lvlJc w:val="left"/>
      <w:pPr>
        <w:tabs>
          <w:tab w:val="num" w:pos="1440"/>
        </w:tabs>
        <w:ind w:left="1440" w:hanging="360"/>
      </w:pPr>
      <w:rPr>
        <w:rFonts w:hint="default"/>
        <w:b w:val="0"/>
        <w:i w:val="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2">
    <w:nsid w:val="31E14C07"/>
    <w:multiLevelType w:val="multilevel"/>
    <w:tmpl w:val="451A6F38"/>
    <w:lvl w:ilvl="0">
      <w:start w:val="1"/>
      <w:numFmt w:val="decimal"/>
      <w:lvlText w:val="%1."/>
      <w:lvlJc w:val="left"/>
      <w:pPr>
        <w:tabs>
          <w:tab w:val="num" w:pos="360"/>
        </w:tabs>
        <w:ind w:left="360" w:hanging="360"/>
      </w:pPr>
      <w:rPr>
        <w:rFonts w:hint="default"/>
        <w:b w:val="0"/>
        <w:strike w:val="0"/>
        <w:color w:val="auto"/>
      </w:rPr>
    </w:lvl>
    <w:lvl w:ilvl="1">
      <w:start w:val="1"/>
      <w:numFmt w:val="lowerLetter"/>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2B80BB0"/>
    <w:multiLevelType w:val="multilevel"/>
    <w:tmpl w:val="451A6F38"/>
    <w:lvl w:ilvl="0">
      <w:start w:val="1"/>
      <w:numFmt w:val="decimal"/>
      <w:lvlText w:val="%1."/>
      <w:lvlJc w:val="left"/>
      <w:pPr>
        <w:tabs>
          <w:tab w:val="num" w:pos="360"/>
        </w:tabs>
        <w:ind w:left="360" w:hanging="360"/>
      </w:pPr>
      <w:rPr>
        <w:rFonts w:hint="default"/>
        <w:b w:val="0"/>
        <w:strike w:val="0"/>
        <w:color w:val="auto"/>
      </w:rPr>
    </w:lvl>
    <w:lvl w:ilvl="1">
      <w:start w:val="1"/>
      <w:numFmt w:val="lowerLetter"/>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75916E1"/>
    <w:multiLevelType w:val="hybridMultilevel"/>
    <w:tmpl w:val="BD26E276"/>
    <w:lvl w:ilvl="0" w:tplc="0409000F">
      <w:start w:val="1"/>
      <w:numFmt w:val="decimal"/>
      <w:lvlText w:val="%1."/>
      <w:lvlJc w:val="left"/>
      <w:pPr>
        <w:tabs>
          <w:tab w:val="num" w:pos="720"/>
        </w:tabs>
        <w:ind w:left="720" w:hanging="360"/>
      </w:pPr>
    </w:lvl>
    <w:lvl w:ilvl="1" w:tplc="D2B63FBC">
      <w:start w:val="2"/>
      <w:numFmt w:val="decimal"/>
      <w:lvlText w:val="(%2)"/>
      <w:lvlJc w:val="left"/>
      <w:pPr>
        <w:tabs>
          <w:tab w:val="num" w:pos="1800"/>
        </w:tabs>
        <w:ind w:left="1800" w:hanging="720"/>
      </w:pPr>
      <w:rPr>
        <w:rFonts w:hint="default"/>
      </w:rPr>
    </w:lvl>
    <w:lvl w:ilvl="2" w:tplc="28549BB8">
      <w:start w:val="1"/>
      <w:numFmt w:val="lowerLetter"/>
      <w:lvlText w:val="(%3)"/>
      <w:lvlJc w:val="left"/>
      <w:pPr>
        <w:tabs>
          <w:tab w:val="num" w:pos="2520"/>
        </w:tabs>
        <w:ind w:left="25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5D6C78"/>
    <w:multiLevelType w:val="hybridMultilevel"/>
    <w:tmpl w:val="277E59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592823"/>
    <w:multiLevelType w:val="multilevel"/>
    <w:tmpl w:val="C29EA10C"/>
    <w:lvl w:ilvl="0">
      <w:start w:val="1"/>
      <w:numFmt w:val="decimal"/>
      <w:lvlText w:val="%1."/>
      <w:lvlJc w:val="left"/>
      <w:pPr>
        <w:tabs>
          <w:tab w:val="num" w:pos="360"/>
        </w:tabs>
        <w:ind w:left="360" w:hanging="360"/>
      </w:pPr>
      <w:rPr>
        <w:rFonts w:hint="default"/>
        <w:b w:val="0"/>
        <w:strike w:val="0"/>
        <w:color w:val="auto"/>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FF439D8"/>
    <w:multiLevelType w:val="hybridMultilevel"/>
    <w:tmpl w:val="BD42054E"/>
    <w:lvl w:ilvl="0" w:tplc="0F269F3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CE32A4"/>
    <w:multiLevelType w:val="multilevel"/>
    <w:tmpl w:val="451A6F38"/>
    <w:lvl w:ilvl="0">
      <w:start w:val="1"/>
      <w:numFmt w:val="decimal"/>
      <w:lvlText w:val="%1."/>
      <w:lvlJc w:val="left"/>
      <w:pPr>
        <w:tabs>
          <w:tab w:val="num" w:pos="360"/>
        </w:tabs>
        <w:ind w:left="360" w:hanging="360"/>
      </w:pPr>
      <w:rPr>
        <w:rFonts w:hint="default"/>
        <w:b w:val="0"/>
        <w:strike w:val="0"/>
        <w:color w:val="auto"/>
      </w:rPr>
    </w:lvl>
    <w:lvl w:ilvl="1">
      <w:start w:val="1"/>
      <w:numFmt w:val="lowerLetter"/>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6A61D0D"/>
    <w:multiLevelType w:val="singleLevel"/>
    <w:tmpl w:val="57F4AB86"/>
    <w:lvl w:ilvl="0">
      <w:start w:val="1"/>
      <w:numFmt w:val="decimal"/>
      <w:lvlText w:val="%1."/>
      <w:lvlJc w:val="left"/>
      <w:pPr>
        <w:tabs>
          <w:tab w:val="num" w:pos="720"/>
        </w:tabs>
        <w:ind w:left="720" w:hanging="720"/>
      </w:pPr>
      <w:rPr>
        <w:rFonts w:hint="default"/>
      </w:rPr>
    </w:lvl>
  </w:abstractNum>
  <w:abstractNum w:abstractNumId="20">
    <w:nsid w:val="4B4F694E"/>
    <w:multiLevelType w:val="hybridMultilevel"/>
    <w:tmpl w:val="FBD245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3411B56"/>
    <w:multiLevelType w:val="multilevel"/>
    <w:tmpl w:val="451A6F38"/>
    <w:lvl w:ilvl="0">
      <w:start w:val="1"/>
      <w:numFmt w:val="decimal"/>
      <w:lvlText w:val="%1."/>
      <w:lvlJc w:val="left"/>
      <w:pPr>
        <w:tabs>
          <w:tab w:val="num" w:pos="360"/>
        </w:tabs>
        <w:ind w:left="360" w:hanging="360"/>
      </w:pPr>
      <w:rPr>
        <w:rFonts w:hint="default"/>
        <w:b w:val="0"/>
        <w:strike w:val="0"/>
        <w:color w:val="auto"/>
      </w:rPr>
    </w:lvl>
    <w:lvl w:ilvl="1">
      <w:start w:val="1"/>
      <w:numFmt w:val="lowerLetter"/>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81D2A1E"/>
    <w:multiLevelType w:val="multilevel"/>
    <w:tmpl w:val="FE689B7A"/>
    <w:lvl w:ilvl="0">
      <w:start w:val="30"/>
      <w:numFmt w:val="decimal"/>
      <w:lvlText w:val="%1"/>
      <w:lvlJc w:val="left"/>
      <w:pPr>
        <w:tabs>
          <w:tab w:val="num" w:pos="2880"/>
        </w:tabs>
        <w:ind w:left="2880" w:hanging="2880"/>
      </w:pPr>
      <w:rPr>
        <w:rFonts w:hint="default"/>
      </w:rPr>
    </w:lvl>
    <w:lvl w:ilvl="1">
      <w:start w:val="65"/>
      <w:numFmt w:val="decimal"/>
      <w:lvlText w:val="%1-%2"/>
      <w:lvlJc w:val="left"/>
      <w:pPr>
        <w:tabs>
          <w:tab w:val="num" w:pos="5760"/>
        </w:tabs>
        <w:ind w:left="5760" w:hanging="2880"/>
      </w:pPr>
      <w:rPr>
        <w:rFonts w:hint="default"/>
      </w:rPr>
    </w:lvl>
    <w:lvl w:ilvl="2">
      <w:start w:val="1"/>
      <w:numFmt w:val="decimal"/>
      <w:lvlText w:val="%1-%2.%3"/>
      <w:lvlJc w:val="left"/>
      <w:pPr>
        <w:tabs>
          <w:tab w:val="num" w:pos="8640"/>
        </w:tabs>
        <w:ind w:left="8640" w:hanging="2880"/>
      </w:pPr>
      <w:rPr>
        <w:rFonts w:hint="default"/>
      </w:rPr>
    </w:lvl>
    <w:lvl w:ilvl="3">
      <w:start w:val="1"/>
      <w:numFmt w:val="decimal"/>
      <w:lvlText w:val="%1-%2.%3.%4"/>
      <w:lvlJc w:val="left"/>
      <w:pPr>
        <w:tabs>
          <w:tab w:val="num" w:pos="11520"/>
        </w:tabs>
        <w:ind w:left="11520" w:hanging="2880"/>
      </w:pPr>
      <w:rPr>
        <w:rFonts w:hint="default"/>
      </w:rPr>
    </w:lvl>
    <w:lvl w:ilvl="4">
      <w:start w:val="1"/>
      <w:numFmt w:val="decimal"/>
      <w:lvlText w:val="%1-%2.%3.%4.%5"/>
      <w:lvlJc w:val="left"/>
      <w:pPr>
        <w:tabs>
          <w:tab w:val="num" w:pos="14400"/>
        </w:tabs>
        <w:ind w:left="14400" w:hanging="2880"/>
      </w:pPr>
      <w:rPr>
        <w:rFonts w:hint="default"/>
      </w:rPr>
    </w:lvl>
    <w:lvl w:ilvl="5">
      <w:start w:val="1"/>
      <w:numFmt w:val="decimal"/>
      <w:lvlText w:val="%1-%2.%3.%4.%5.%6"/>
      <w:lvlJc w:val="left"/>
      <w:pPr>
        <w:tabs>
          <w:tab w:val="num" w:pos="17280"/>
        </w:tabs>
        <w:ind w:left="17280" w:hanging="2880"/>
      </w:pPr>
      <w:rPr>
        <w:rFonts w:hint="default"/>
      </w:rPr>
    </w:lvl>
    <w:lvl w:ilvl="6">
      <w:start w:val="1"/>
      <w:numFmt w:val="decimal"/>
      <w:lvlText w:val="%1-%2.%3.%4.%5.%6.%7"/>
      <w:lvlJc w:val="left"/>
      <w:pPr>
        <w:tabs>
          <w:tab w:val="num" w:pos="20160"/>
        </w:tabs>
        <w:ind w:left="20160" w:hanging="2880"/>
      </w:pPr>
      <w:rPr>
        <w:rFonts w:hint="default"/>
      </w:rPr>
    </w:lvl>
    <w:lvl w:ilvl="7">
      <w:start w:val="1"/>
      <w:numFmt w:val="decimal"/>
      <w:lvlText w:val="%1-%2.%3.%4.%5.%6.%7.%8"/>
      <w:lvlJc w:val="left"/>
      <w:pPr>
        <w:tabs>
          <w:tab w:val="num" w:pos="23040"/>
        </w:tabs>
        <w:ind w:left="23040" w:hanging="2880"/>
      </w:pPr>
      <w:rPr>
        <w:rFonts w:hint="default"/>
      </w:rPr>
    </w:lvl>
    <w:lvl w:ilvl="8">
      <w:start w:val="1"/>
      <w:numFmt w:val="decimal"/>
      <w:lvlText w:val="%1-%2.%3.%4.%5.%6.%7.%8.%9"/>
      <w:lvlJc w:val="left"/>
      <w:pPr>
        <w:tabs>
          <w:tab w:val="num" w:pos="25920"/>
        </w:tabs>
        <w:ind w:left="25920" w:hanging="2880"/>
      </w:pPr>
      <w:rPr>
        <w:rFonts w:hint="default"/>
      </w:rPr>
    </w:lvl>
  </w:abstractNum>
  <w:abstractNum w:abstractNumId="23">
    <w:nsid w:val="585169D7"/>
    <w:multiLevelType w:val="multilevel"/>
    <w:tmpl w:val="C29EA10C"/>
    <w:lvl w:ilvl="0">
      <w:start w:val="1"/>
      <w:numFmt w:val="decimal"/>
      <w:lvlText w:val="%1."/>
      <w:lvlJc w:val="left"/>
      <w:pPr>
        <w:tabs>
          <w:tab w:val="num" w:pos="360"/>
        </w:tabs>
        <w:ind w:left="360" w:hanging="360"/>
      </w:pPr>
      <w:rPr>
        <w:rFonts w:hint="default"/>
        <w:b w:val="0"/>
        <w:strike w:val="0"/>
        <w:color w:val="auto"/>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8C2431C"/>
    <w:multiLevelType w:val="multilevel"/>
    <w:tmpl w:val="C29EA10C"/>
    <w:lvl w:ilvl="0">
      <w:start w:val="1"/>
      <w:numFmt w:val="decimal"/>
      <w:lvlText w:val="%1."/>
      <w:lvlJc w:val="left"/>
      <w:pPr>
        <w:tabs>
          <w:tab w:val="num" w:pos="360"/>
        </w:tabs>
        <w:ind w:left="360" w:hanging="360"/>
      </w:pPr>
      <w:rPr>
        <w:rFonts w:hint="default"/>
        <w:b w:val="0"/>
        <w:strike w:val="0"/>
        <w:color w:val="auto"/>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F6D21CE"/>
    <w:multiLevelType w:val="hybridMultilevel"/>
    <w:tmpl w:val="26E6A9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BF7278"/>
    <w:multiLevelType w:val="hybridMultilevel"/>
    <w:tmpl w:val="69BCE944"/>
    <w:lvl w:ilvl="0" w:tplc="F2680E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EF6CB2"/>
    <w:multiLevelType w:val="hybridMultilevel"/>
    <w:tmpl w:val="52F601FE"/>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nsid w:val="75477CEC"/>
    <w:multiLevelType w:val="hybridMultilevel"/>
    <w:tmpl w:val="8702D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20"/>
  </w:num>
  <w:num w:numId="4">
    <w:abstractNumId w:val="0"/>
    <w:lvlOverride w:ilvl="0">
      <w:startOverride w:val="1"/>
      <w:lvl w:ilvl="0">
        <w:start w:val="1"/>
        <w:numFmt w:val="decimal"/>
        <w:pStyle w:val="1"/>
        <w:lvlText w:val="%1."/>
        <w:lvlJc w:val="left"/>
      </w:lvl>
    </w:lvlOverride>
  </w:num>
  <w:num w:numId="5">
    <w:abstractNumId w:val="11"/>
  </w:num>
  <w:num w:numId="6">
    <w:abstractNumId w:val="15"/>
  </w:num>
  <w:num w:numId="7">
    <w:abstractNumId w:val="2"/>
  </w:num>
  <w:num w:numId="8">
    <w:abstractNumId w:val="10"/>
  </w:num>
  <w:num w:numId="9">
    <w:abstractNumId w:val="5"/>
  </w:num>
  <w:num w:numId="10">
    <w:abstractNumId w:val="19"/>
  </w:num>
  <w:num w:numId="11">
    <w:abstractNumId w:val="22"/>
  </w:num>
  <w:num w:numId="12">
    <w:abstractNumId w:val="7"/>
  </w:num>
  <w:num w:numId="13">
    <w:abstractNumId w:val="6"/>
  </w:num>
  <w:num w:numId="14">
    <w:abstractNumId w:val="18"/>
  </w:num>
  <w:num w:numId="15">
    <w:abstractNumId w:val="9"/>
  </w:num>
  <w:num w:numId="16">
    <w:abstractNumId w:val="16"/>
  </w:num>
  <w:num w:numId="17">
    <w:abstractNumId w:val="23"/>
  </w:num>
  <w:num w:numId="18">
    <w:abstractNumId w:val="24"/>
  </w:num>
  <w:num w:numId="19">
    <w:abstractNumId w:val="13"/>
  </w:num>
  <w:num w:numId="20">
    <w:abstractNumId w:val="12"/>
  </w:num>
  <w:num w:numId="21">
    <w:abstractNumId w:val="21"/>
  </w:num>
  <w:num w:numId="22">
    <w:abstractNumId w:val="8"/>
  </w:num>
  <w:num w:numId="23">
    <w:abstractNumId w:val="26"/>
  </w:num>
  <w:num w:numId="24">
    <w:abstractNumId w:val="4"/>
  </w:num>
  <w:num w:numId="25">
    <w:abstractNumId w:val="25"/>
  </w:num>
  <w:num w:numId="26">
    <w:abstractNumId w:val="14"/>
  </w:num>
  <w:num w:numId="27">
    <w:abstractNumId w:val="27"/>
  </w:num>
  <w:num w:numId="28">
    <w:abstractNumId w:val="3"/>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807F5"/>
    <w:rsid w:val="0000553C"/>
    <w:rsid w:val="000075E9"/>
    <w:rsid w:val="00014B26"/>
    <w:rsid w:val="0008113C"/>
    <w:rsid w:val="00091246"/>
    <w:rsid w:val="00097ABF"/>
    <w:rsid w:val="000A0901"/>
    <w:rsid w:val="000B49B5"/>
    <w:rsid w:val="000C0112"/>
    <w:rsid w:val="000C2493"/>
    <w:rsid w:val="000C3DA4"/>
    <w:rsid w:val="000C4A30"/>
    <w:rsid w:val="000E732C"/>
    <w:rsid w:val="000E77CB"/>
    <w:rsid w:val="001063EE"/>
    <w:rsid w:val="00111E3C"/>
    <w:rsid w:val="00115482"/>
    <w:rsid w:val="0013013E"/>
    <w:rsid w:val="001473A8"/>
    <w:rsid w:val="00163D66"/>
    <w:rsid w:val="001974C5"/>
    <w:rsid w:val="001A56EB"/>
    <w:rsid w:val="001D0DBD"/>
    <w:rsid w:val="001E7DFF"/>
    <w:rsid w:val="001F5504"/>
    <w:rsid w:val="002041F7"/>
    <w:rsid w:val="0024016F"/>
    <w:rsid w:val="0025672E"/>
    <w:rsid w:val="00262A9A"/>
    <w:rsid w:val="00272947"/>
    <w:rsid w:val="00285F64"/>
    <w:rsid w:val="0028681D"/>
    <w:rsid w:val="002A6D79"/>
    <w:rsid w:val="002C0407"/>
    <w:rsid w:val="002C2D30"/>
    <w:rsid w:val="002C2D89"/>
    <w:rsid w:val="002E24ED"/>
    <w:rsid w:val="002E61DC"/>
    <w:rsid w:val="002E64B4"/>
    <w:rsid w:val="00307D76"/>
    <w:rsid w:val="0031690E"/>
    <w:rsid w:val="003258AA"/>
    <w:rsid w:val="003278BF"/>
    <w:rsid w:val="00353BC0"/>
    <w:rsid w:val="00361474"/>
    <w:rsid w:val="0038551F"/>
    <w:rsid w:val="00385B5A"/>
    <w:rsid w:val="003943AD"/>
    <w:rsid w:val="003A140B"/>
    <w:rsid w:val="003B1ACE"/>
    <w:rsid w:val="003C409C"/>
    <w:rsid w:val="003C5DC3"/>
    <w:rsid w:val="003F321D"/>
    <w:rsid w:val="004121CA"/>
    <w:rsid w:val="004144A1"/>
    <w:rsid w:val="00423B7D"/>
    <w:rsid w:val="00426DEF"/>
    <w:rsid w:val="004314AB"/>
    <w:rsid w:val="00435AE6"/>
    <w:rsid w:val="00455353"/>
    <w:rsid w:val="00464BDC"/>
    <w:rsid w:val="00465937"/>
    <w:rsid w:val="00472403"/>
    <w:rsid w:val="00474AC2"/>
    <w:rsid w:val="00485F26"/>
    <w:rsid w:val="004966F8"/>
    <w:rsid w:val="004B5E81"/>
    <w:rsid w:val="004D2430"/>
    <w:rsid w:val="004E58F3"/>
    <w:rsid w:val="004F268F"/>
    <w:rsid w:val="004F4CED"/>
    <w:rsid w:val="00527C5E"/>
    <w:rsid w:val="0056025B"/>
    <w:rsid w:val="005638BF"/>
    <w:rsid w:val="00581697"/>
    <w:rsid w:val="0059525D"/>
    <w:rsid w:val="005A4F9A"/>
    <w:rsid w:val="005B50A2"/>
    <w:rsid w:val="005B6DB4"/>
    <w:rsid w:val="005F0200"/>
    <w:rsid w:val="005F216B"/>
    <w:rsid w:val="0060034A"/>
    <w:rsid w:val="006112D3"/>
    <w:rsid w:val="006361D6"/>
    <w:rsid w:val="00640673"/>
    <w:rsid w:val="00641A09"/>
    <w:rsid w:val="0069727D"/>
    <w:rsid w:val="006A6CFF"/>
    <w:rsid w:val="006E17D9"/>
    <w:rsid w:val="0070516D"/>
    <w:rsid w:val="00706CA6"/>
    <w:rsid w:val="00714BD1"/>
    <w:rsid w:val="00735343"/>
    <w:rsid w:val="007436D2"/>
    <w:rsid w:val="007454F7"/>
    <w:rsid w:val="007829EE"/>
    <w:rsid w:val="00784220"/>
    <w:rsid w:val="007860C7"/>
    <w:rsid w:val="007A759C"/>
    <w:rsid w:val="007C6A2D"/>
    <w:rsid w:val="007F1DB4"/>
    <w:rsid w:val="00815D8A"/>
    <w:rsid w:val="00824C9D"/>
    <w:rsid w:val="00836A6E"/>
    <w:rsid w:val="008466BF"/>
    <w:rsid w:val="00850E16"/>
    <w:rsid w:val="00860753"/>
    <w:rsid w:val="008712AB"/>
    <w:rsid w:val="00874CD9"/>
    <w:rsid w:val="008825A1"/>
    <w:rsid w:val="008856DB"/>
    <w:rsid w:val="00897187"/>
    <w:rsid w:val="008B12B6"/>
    <w:rsid w:val="008B5821"/>
    <w:rsid w:val="008B62BA"/>
    <w:rsid w:val="008C5B72"/>
    <w:rsid w:val="008D4A3B"/>
    <w:rsid w:val="00922680"/>
    <w:rsid w:val="009378AE"/>
    <w:rsid w:val="00945C13"/>
    <w:rsid w:val="0096193F"/>
    <w:rsid w:val="009B2222"/>
    <w:rsid w:val="009B2453"/>
    <w:rsid w:val="009C3255"/>
    <w:rsid w:val="009F4D5C"/>
    <w:rsid w:val="00A25EBB"/>
    <w:rsid w:val="00A77692"/>
    <w:rsid w:val="00A84034"/>
    <w:rsid w:val="00A955CF"/>
    <w:rsid w:val="00AB0BF0"/>
    <w:rsid w:val="00B06EAF"/>
    <w:rsid w:val="00B17A4D"/>
    <w:rsid w:val="00B25764"/>
    <w:rsid w:val="00B6417C"/>
    <w:rsid w:val="00B7146A"/>
    <w:rsid w:val="00B75931"/>
    <w:rsid w:val="00B77B2F"/>
    <w:rsid w:val="00BA646E"/>
    <w:rsid w:val="00BD08C3"/>
    <w:rsid w:val="00BE2B08"/>
    <w:rsid w:val="00BE727A"/>
    <w:rsid w:val="00BE7D94"/>
    <w:rsid w:val="00C13075"/>
    <w:rsid w:val="00C143F0"/>
    <w:rsid w:val="00C179CF"/>
    <w:rsid w:val="00C22001"/>
    <w:rsid w:val="00C51AC4"/>
    <w:rsid w:val="00C67E36"/>
    <w:rsid w:val="00C74A71"/>
    <w:rsid w:val="00C75E21"/>
    <w:rsid w:val="00C776AE"/>
    <w:rsid w:val="00C81CDD"/>
    <w:rsid w:val="00C8287C"/>
    <w:rsid w:val="00C8771A"/>
    <w:rsid w:val="00CA0D09"/>
    <w:rsid w:val="00CA7ED9"/>
    <w:rsid w:val="00CD6CFF"/>
    <w:rsid w:val="00CE088A"/>
    <w:rsid w:val="00CE09A3"/>
    <w:rsid w:val="00D065F0"/>
    <w:rsid w:val="00D3714F"/>
    <w:rsid w:val="00D42736"/>
    <w:rsid w:val="00D75872"/>
    <w:rsid w:val="00D82E2E"/>
    <w:rsid w:val="00D83E00"/>
    <w:rsid w:val="00DC4518"/>
    <w:rsid w:val="00E25567"/>
    <w:rsid w:val="00E44AB3"/>
    <w:rsid w:val="00E807F5"/>
    <w:rsid w:val="00E85DE8"/>
    <w:rsid w:val="00E86C5C"/>
    <w:rsid w:val="00E93A02"/>
    <w:rsid w:val="00E94D0D"/>
    <w:rsid w:val="00EA0A61"/>
    <w:rsid w:val="00F172F2"/>
    <w:rsid w:val="00F34F0F"/>
    <w:rsid w:val="00F609C2"/>
    <w:rsid w:val="00F939BF"/>
    <w:rsid w:val="00FE3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36" style="mso-position-vertical-relative:line"/>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931"/>
    <w:rPr>
      <w:sz w:val="24"/>
      <w:szCs w:val="24"/>
    </w:rPr>
  </w:style>
  <w:style w:type="paragraph" w:styleId="Heading3">
    <w:name w:val="heading 3"/>
    <w:basedOn w:val="Normal"/>
    <w:next w:val="Normal"/>
    <w:qFormat/>
    <w:rsid w:val="00115482"/>
    <w:pPr>
      <w:keepNext/>
      <w:outlineLvl w:val="2"/>
    </w:pPr>
    <w:rPr>
      <w:b/>
      <w:szCs w:val="20"/>
      <w:u w:val="single"/>
    </w:rPr>
  </w:style>
  <w:style w:type="paragraph" w:styleId="Heading5">
    <w:name w:val="heading 5"/>
    <w:basedOn w:val="Normal"/>
    <w:qFormat/>
    <w:rsid w:val="00115482"/>
    <w:pPr>
      <w:numPr>
        <w:ilvl w:val="4"/>
        <w:numId w:val="1"/>
      </w:numPr>
      <w:spacing w:before="120"/>
      <w:jc w:val="both"/>
      <w:outlineLvl w:val="4"/>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51AC4"/>
    <w:rPr>
      <w:rFonts w:ascii="Tahoma" w:hAnsi="Tahoma" w:cs="Tahoma"/>
      <w:sz w:val="16"/>
      <w:szCs w:val="16"/>
    </w:rPr>
  </w:style>
  <w:style w:type="paragraph" w:styleId="Footer">
    <w:name w:val="footer"/>
    <w:basedOn w:val="Normal"/>
    <w:rsid w:val="005B6DB4"/>
    <w:pPr>
      <w:tabs>
        <w:tab w:val="center" w:pos="4320"/>
        <w:tab w:val="right" w:pos="8640"/>
      </w:tabs>
    </w:pPr>
  </w:style>
  <w:style w:type="character" w:styleId="PageNumber">
    <w:name w:val="page number"/>
    <w:basedOn w:val="DefaultParagraphFont"/>
    <w:rsid w:val="005B6DB4"/>
  </w:style>
  <w:style w:type="paragraph" w:styleId="Header">
    <w:name w:val="header"/>
    <w:basedOn w:val="Normal"/>
    <w:rsid w:val="005B6DB4"/>
    <w:pPr>
      <w:tabs>
        <w:tab w:val="center" w:pos="4320"/>
        <w:tab w:val="right" w:pos="8640"/>
      </w:tabs>
    </w:pPr>
  </w:style>
  <w:style w:type="paragraph" w:customStyle="1" w:styleId="1">
    <w:name w:val="1"/>
    <w:aliases w:val="2,3"/>
    <w:basedOn w:val="Normal"/>
    <w:rsid w:val="00E44AB3"/>
    <w:pPr>
      <w:widowControl w:val="0"/>
      <w:numPr>
        <w:numId w:val="4"/>
      </w:numPr>
      <w:autoSpaceDE w:val="0"/>
      <w:autoSpaceDN w:val="0"/>
      <w:adjustRightInd w:val="0"/>
      <w:ind w:left="720" w:hanging="720"/>
    </w:pPr>
  </w:style>
  <w:style w:type="character" w:customStyle="1" w:styleId="resultbody1">
    <w:name w:val="resultbody1"/>
    <w:basedOn w:val="DefaultParagraphFont"/>
    <w:rsid w:val="00115482"/>
    <w:rPr>
      <w:rFonts w:ascii="MS Reference Sans Serif" w:hAnsi="MS Reference Sans Serif" w:hint="default"/>
      <w:b w:val="0"/>
      <w:bCs w:val="0"/>
      <w:color w:val="333333"/>
      <w:sz w:val="22"/>
      <w:szCs w:val="22"/>
    </w:rPr>
  </w:style>
  <w:style w:type="paragraph" w:styleId="BodyText">
    <w:name w:val="Body Text"/>
    <w:basedOn w:val="Normal"/>
    <w:rsid w:val="00115482"/>
    <w:pPr>
      <w:jc w:val="both"/>
    </w:pPr>
    <w:rPr>
      <w:szCs w:val="20"/>
    </w:rPr>
  </w:style>
  <w:style w:type="paragraph" w:styleId="TOC3">
    <w:name w:val="toc 3"/>
    <w:basedOn w:val="Normal"/>
    <w:next w:val="Normal"/>
    <w:semiHidden/>
    <w:rsid w:val="00D75872"/>
    <w:pPr>
      <w:tabs>
        <w:tab w:val="right" w:leader="dot" w:pos="9638"/>
      </w:tabs>
      <w:overflowPunct w:val="0"/>
      <w:autoSpaceDE w:val="0"/>
      <w:autoSpaceDN w:val="0"/>
      <w:adjustRightInd w:val="0"/>
      <w:textAlignment w:val="baseline"/>
    </w:pPr>
    <w:rPr>
      <w:szCs w:val="20"/>
    </w:rPr>
  </w:style>
  <w:style w:type="character" w:styleId="Hyperlink">
    <w:name w:val="Hyperlink"/>
    <w:basedOn w:val="DefaultParagraphFont"/>
    <w:rsid w:val="00D75872"/>
    <w:rPr>
      <w:color w:val="0000FF"/>
      <w:u w:val="single"/>
    </w:rPr>
  </w:style>
  <w:style w:type="paragraph" w:styleId="BodyTextIndent">
    <w:name w:val="Body Text Indent"/>
    <w:basedOn w:val="Normal"/>
    <w:rsid w:val="002E24ED"/>
    <w:pPr>
      <w:spacing w:after="120"/>
      <w:ind w:left="360"/>
    </w:pPr>
  </w:style>
  <w:style w:type="paragraph" w:styleId="BodyTextIndent2">
    <w:name w:val="Body Text Indent 2"/>
    <w:basedOn w:val="Normal"/>
    <w:rsid w:val="002E24ED"/>
    <w:pPr>
      <w:spacing w:after="120" w:line="480" w:lineRule="auto"/>
      <w:ind w:left="360"/>
    </w:pPr>
  </w:style>
  <w:style w:type="paragraph" w:styleId="PlainText">
    <w:name w:val="Plain Text"/>
    <w:basedOn w:val="Normal"/>
    <w:rsid w:val="002E24ED"/>
    <w:rPr>
      <w:rFonts w:ascii="Courier New" w:hAnsi="Courier New" w:cs="Courier New"/>
      <w:sz w:val="20"/>
      <w:szCs w:val="20"/>
    </w:rPr>
  </w:style>
  <w:style w:type="paragraph" w:styleId="TOC1">
    <w:name w:val="toc 1"/>
    <w:basedOn w:val="Normal"/>
    <w:next w:val="Normal"/>
    <w:autoRedefine/>
    <w:semiHidden/>
    <w:rsid w:val="002E24ED"/>
    <w:rPr>
      <w:szCs w:val="20"/>
    </w:rPr>
  </w:style>
  <w:style w:type="paragraph" w:styleId="ListParagraph">
    <w:name w:val="List Paragraph"/>
    <w:basedOn w:val="Normal"/>
    <w:uiPriority w:val="34"/>
    <w:qFormat/>
    <w:rsid w:val="00945C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115482"/>
    <w:pPr>
      <w:keepNext/>
      <w:outlineLvl w:val="2"/>
    </w:pPr>
    <w:rPr>
      <w:b/>
      <w:szCs w:val="20"/>
      <w:u w:val="single"/>
    </w:rPr>
  </w:style>
  <w:style w:type="paragraph" w:styleId="Heading5">
    <w:name w:val="heading 5"/>
    <w:basedOn w:val="Normal"/>
    <w:qFormat/>
    <w:rsid w:val="00115482"/>
    <w:pPr>
      <w:numPr>
        <w:ilvl w:val="4"/>
        <w:numId w:val="1"/>
      </w:numPr>
      <w:spacing w:before="120"/>
      <w:jc w:val="both"/>
      <w:outlineLvl w:val="4"/>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51AC4"/>
    <w:rPr>
      <w:rFonts w:ascii="Tahoma" w:hAnsi="Tahoma" w:cs="Tahoma"/>
      <w:sz w:val="16"/>
      <w:szCs w:val="16"/>
    </w:rPr>
  </w:style>
  <w:style w:type="paragraph" w:styleId="Footer">
    <w:name w:val="footer"/>
    <w:basedOn w:val="Normal"/>
    <w:rsid w:val="005B6DB4"/>
    <w:pPr>
      <w:tabs>
        <w:tab w:val="center" w:pos="4320"/>
        <w:tab w:val="right" w:pos="8640"/>
      </w:tabs>
    </w:pPr>
  </w:style>
  <w:style w:type="character" w:styleId="PageNumber">
    <w:name w:val="page number"/>
    <w:basedOn w:val="DefaultParagraphFont"/>
    <w:rsid w:val="005B6DB4"/>
  </w:style>
  <w:style w:type="paragraph" w:styleId="Header">
    <w:name w:val="header"/>
    <w:basedOn w:val="Normal"/>
    <w:rsid w:val="005B6DB4"/>
    <w:pPr>
      <w:tabs>
        <w:tab w:val="center" w:pos="4320"/>
        <w:tab w:val="right" w:pos="8640"/>
      </w:tabs>
    </w:pPr>
  </w:style>
  <w:style w:type="paragraph" w:customStyle="1" w:styleId="1">
    <w:name w:val="1"/>
    <w:aliases w:val="2,3"/>
    <w:basedOn w:val="Normal"/>
    <w:rsid w:val="00E44AB3"/>
    <w:pPr>
      <w:widowControl w:val="0"/>
      <w:numPr>
        <w:numId w:val="4"/>
      </w:numPr>
      <w:autoSpaceDE w:val="0"/>
      <w:autoSpaceDN w:val="0"/>
      <w:adjustRightInd w:val="0"/>
      <w:ind w:left="720" w:hanging="720"/>
    </w:pPr>
  </w:style>
  <w:style w:type="character" w:customStyle="1" w:styleId="resultbody1">
    <w:name w:val="resultbody1"/>
    <w:basedOn w:val="DefaultParagraphFont"/>
    <w:rsid w:val="00115482"/>
    <w:rPr>
      <w:rFonts w:ascii="MS Reference Sans Serif" w:hAnsi="MS Reference Sans Serif" w:hint="default"/>
      <w:b w:val="0"/>
      <w:bCs w:val="0"/>
      <w:color w:val="333333"/>
      <w:sz w:val="22"/>
      <w:szCs w:val="22"/>
    </w:rPr>
  </w:style>
  <w:style w:type="paragraph" w:styleId="BodyText">
    <w:name w:val="Body Text"/>
    <w:basedOn w:val="Normal"/>
    <w:rsid w:val="00115482"/>
    <w:pPr>
      <w:jc w:val="both"/>
    </w:pPr>
    <w:rPr>
      <w:szCs w:val="20"/>
    </w:rPr>
  </w:style>
  <w:style w:type="paragraph" w:styleId="TOC3">
    <w:name w:val="toc 3"/>
    <w:basedOn w:val="Normal"/>
    <w:next w:val="Normal"/>
    <w:semiHidden/>
    <w:rsid w:val="00D75872"/>
    <w:pPr>
      <w:tabs>
        <w:tab w:val="right" w:leader="dot" w:pos="9638"/>
      </w:tabs>
      <w:overflowPunct w:val="0"/>
      <w:autoSpaceDE w:val="0"/>
      <w:autoSpaceDN w:val="0"/>
      <w:adjustRightInd w:val="0"/>
      <w:textAlignment w:val="baseline"/>
    </w:pPr>
    <w:rPr>
      <w:szCs w:val="20"/>
    </w:rPr>
  </w:style>
  <w:style w:type="character" w:styleId="Hyperlink">
    <w:name w:val="Hyperlink"/>
    <w:basedOn w:val="DefaultParagraphFont"/>
    <w:rsid w:val="00D75872"/>
    <w:rPr>
      <w:color w:val="0000FF"/>
      <w:u w:val="single"/>
    </w:rPr>
  </w:style>
  <w:style w:type="paragraph" w:styleId="BodyTextIndent">
    <w:name w:val="Body Text Indent"/>
    <w:basedOn w:val="Normal"/>
    <w:rsid w:val="002E24ED"/>
    <w:pPr>
      <w:spacing w:after="120"/>
      <w:ind w:left="360"/>
    </w:pPr>
  </w:style>
  <w:style w:type="paragraph" w:styleId="BodyTextIndent2">
    <w:name w:val="Body Text Indent 2"/>
    <w:basedOn w:val="Normal"/>
    <w:rsid w:val="002E24ED"/>
    <w:pPr>
      <w:spacing w:after="120" w:line="480" w:lineRule="auto"/>
      <w:ind w:left="360"/>
    </w:pPr>
  </w:style>
  <w:style w:type="paragraph" w:styleId="PlainText">
    <w:name w:val="Plain Text"/>
    <w:basedOn w:val="Normal"/>
    <w:rsid w:val="002E24ED"/>
    <w:rPr>
      <w:rFonts w:ascii="Courier New" w:hAnsi="Courier New" w:cs="Courier New"/>
      <w:sz w:val="20"/>
      <w:szCs w:val="20"/>
    </w:rPr>
  </w:style>
  <w:style w:type="paragraph" w:styleId="TOC1">
    <w:name w:val="toc 1"/>
    <w:basedOn w:val="Normal"/>
    <w:next w:val="Normal"/>
    <w:autoRedefine/>
    <w:semiHidden/>
    <w:rsid w:val="002E24ED"/>
    <w:rPr>
      <w:szCs w:val="20"/>
    </w:rPr>
  </w:style>
  <w:style w:type="paragraph" w:styleId="ListParagraph">
    <w:name w:val="List Paragraph"/>
    <w:basedOn w:val="Normal"/>
    <w:uiPriority w:val="34"/>
    <w:qFormat/>
    <w:rsid w:val="00945C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1963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NEW YORK STATE DEPARTMENT OF STATE</vt:lpstr>
    </vt:vector>
  </TitlesOfParts>
  <Company>Law Office</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DEPARTMENT OF STATE</dc:title>
  <dc:creator>Mahlon R. Perkins</dc:creator>
  <cp:lastModifiedBy>Deputy Clerk</cp:lastModifiedBy>
  <cp:revision>2</cp:revision>
  <cp:lastPrinted>2014-04-17T12:42:00Z</cp:lastPrinted>
  <dcterms:created xsi:type="dcterms:W3CDTF">2014-06-02T15:04:00Z</dcterms:created>
  <dcterms:modified xsi:type="dcterms:W3CDTF">2014-06-02T15:04:00Z</dcterms:modified>
</cp:coreProperties>
</file>