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3FB7" w14:textId="77777777" w:rsidR="00E848E5" w:rsidRPr="00560445" w:rsidRDefault="00560445" w:rsidP="00560445">
      <w:pPr>
        <w:tabs>
          <w:tab w:val="left" w:pos="720"/>
          <w:tab w:val="left" w:pos="1440"/>
          <w:tab w:val="left" w:pos="2880"/>
          <w:tab w:val="left" w:pos="5040"/>
        </w:tabs>
        <w:jc w:val="center"/>
        <w:rPr>
          <w:rFonts w:ascii="Bookman Old Style" w:hAnsi="Bookman Old Style"/>
          <w:b/>
          <w:i/>
          <w:sz w:val="20"/>
          <w:szCs w:val="20"/>
        </w:rPr>
      </w:pPr>
      <w:r w:rsidRPr="00560445">
        <w:rPr>
          <w:rFonts w:ascii="Bookman Old Style" w:hAnsi="Bookman Old Style"/>
          <w:b/>
          <w:i/>
          <w:sz w:val="20"/>
          <w:szCs w:val="20"/>
        </w:rPr>
        <w:t xml:space="preserve">TOWN OF </w:t>
      </w:r>
      <w:smartTag w:uri="urn:schemas-microsoft-com:office:smarttags" w:element="City">
        <w:smartTag w:uri="urn:schemas-microsoft-com:office:smarttags" w:element="place">
          <w:r w:rsidRPr="00560445">
            <w:rPr>
              <w:rFonts w:ascii="Bookman Old Style" w:hAnsi="Bookman Old Style"/>
              <w:b/>
              <w:i/>
              <w:sz w:val="20"/>
              <w:szCs w:val="20"/>
            </w:rPr>
            <w:t>DRYDEN</w:t>
          </w:r>
        </w:smartTag>
      </w:smartTag>
    </w:p>
    <w:p w14:paraId="03DD4A4B" w14:textId="77777777" w:rsidR="00560445" w:rsidRPr="00560445" w:rsidRDefault="00560445" w:rsidP="00560445">
      <w:pPr>
        <w:tabs>
          <w:tab w:val="left" w:pos="720"/>
          <w:tab w:val="left" w:pos="1440"/>
          <w:tab w:val="left" w:pos="2880"/>
          <w:tab w:val="left" w:pos="5040"/>
        </w:tabs>
        <w:jc w:val="center"/>
        <w:rPr>
          <w:rFonts w:ascii="Bookman Old Style" w:hAnsi="Bookman Old Style"/>
          <w:b/>
          <w:i/>
          <w:sz w:val="20"/>
          <w:szCs w:val="20"/>
        </w:rPr>
      </w:pPr>
      <w:r w:rsidRPr="00560445">
        <w:rPr>
          <w:rFonts w:ascii="Bookman Old Style" w:hAnsi="Bookman Old Style"/>
          <w:b/>
          <w:i/>
          <w:sz w:val="20"/>
          <w:szCs w:val="20"/>
        </w:rPr>
        <w:t>TOWN BOARD MEETING</w:t>
      </w:r>
    </w:p>
    <w:p w14:paraId="5B77C78E" w14:textId="77777777" w:rsidR="00560445" w:rsidRDefault="004841ED" w:rsidP="00560445">
      <w:pPr>
        <w:tabs>
          <w:tab w:val="left" w:pos="720"/>
          <w:tab w:val="left" w:pos="1440"/>
          <w:tab w:val="left" w:pos="2880"/>
          <w:tab w:val="left" w:pos="5040"/>
        </w:tabs>
        <w:jc w:val="center"/>
        <w:rPr>
          <w:rFonts w:ascii="Bookman Old Style" w:hAnsi="Bookman Old Style"/>
          <w:b/>
          <w:i/>
          <w:sz w:val="20"/>
          <w:szCs w:val="20"/>
        </w:rPr>
      </w:pPr>
      <w:r>
        <w:rPr>
          <w:rFonts w:ascii="Bookman Old Style" w:hAnsi="Bookman Old Style"/>
          <w:b/>
          <w:i/>
          <w:sz w:val="20"/>
          <w:szCs w:val="20"/>
        </w:rPr>
        <w:t>April 18</w:t>
      </w:r>
      <w:r w:rsidR="00560445" w:rsidRPr="00560445">
        <w:rPr>
          <w:rFonts w:ascii="Bookman Old Style" w:hAnsi="Bookman Old Style"/>
          <w:b/>
          <w:i/>
          <w:sz w:val="20"/>
          <w:szCs w:val="20"/>
        </w:rPr>
        <w:t xml:space="preserve">, </w:t>
      </w:r>
      <w:r w:rsidR="00B70D89">
        <w:rPr>
          <w:rFonts w:ascii="Bookman Old Style" w:hAnsi="Bookman Old Style"/>
          <w:b/>
          <w:i/>
          <w:sz w:val="20"/>
          <w:szCs w:val="20"/>
        </w:rPr>
        <w:t>201</w:t>
      </w:r>
      <w:r w:rsidR="007276B6">
        <w:rPr>
          <w:rFonts w:ascii="Bookman Old Style" w:hAnsi="Bookman Old Style"/>
          <w:b/>
          <w:i/>
          <w:sz w:val="20"/>
          <w:szCs w:val="20"/>
        </w:rPr>
        <w:t>9</w:t>
      </w:r>
    </w:p>
    <w:p w14:paraId="1D2F8827" w14:textId="77777777" w:rsidR="006B5A79" w:rsidRDefault="006B5A79" w:rsidP="00560445">
      <w:pPr>
        <w:tabs>
          <w:tab w:val="left" w:pos="720"/>
          <w:tab w:val="left" w:pos="1440"/>
          <w:tab w:val="left" w:pos="2880"/>
          <w:tab w:val="left" w:pos="5040"/>
        </w:tabs>
        <w:jc w:val="center"/>
        <w:rPr>
          <w:rFonts w:ascii="Bookman Old Style" w:hAnsi="Bookman Old Style"/>
          <w:b/>
          <w:i/>
          <w:sz w:val="20"/>
          <w:szCs w:val="20"/>
        </w:rPr>
      </w:pPr>
    </w:p>
    <w:p w14:paraId="4386F36B" w14:textId="77777777" w:rsidR="006B5A79" w:rsidRDefault="006B5A79" w:rsidP="006B5A79">
      <w:pPr>
        <w:tabs>
          <w:tab w:val="left" w:pos="720"/>
          <w:tab w:val="left" w:pos="1440"/>
          <w:tab w:val="left" w:pos="2880"/>
          <w:tab w:val="left" w:pos="5040"/>
        </w:tabs>
        <w:rPr>
          <w:rFonts w:ascii="Bookman Old Style" w:hAnsi="Bookman Old Style"/>
          <w:sz w:val="20"/>
          <w:szCs w:val="20"/>
        </w:rPr>
      </w:pPr>
    </w:p>
    <w:p w14:paraId="2B353301" w14:textId="77777777" w:rsidR="006B5A79" w:rsidRPr="006B5A79" w:rsidRDefault="006B5A79" w:rsidP="006B5A79">
      <w:pPr>
        <w:tabs>
          <w:tab w:val="left" w:pos="720"/>
          <w:tab w:val="left" w:pos="1440"/>
          <w:tab w:val="left" w:pos="2880"/>
          <w:tab w:val="left" w:pos="5040"/>
        </w:tabs>
        <w:rPr>
          <w:rFonts w:ascii="Bookman Old Style" w:hAnsi="Bookman Old Style"/>
          <w:sz w:val="20"/>
          <w:szCs w:val="20"/>
        </w:rPr>
      </w:pPr>
    </w:p>
    <w:p w14:paraId="32F26CC1" w14:textId="77777777" w:rsidR="00171245" w:rsidRDefault="006B5A79" w:rsidP="005A5B47">
      <w:pPr>
        <w:tabs>
          <w:tab w:val="left" w:pos="720"/>
          <w:tab w:val="left" w:pos="1440"/>
          <w:tab w:val="left" w:pos="2880"/>
          <w:tab w:val="left" w:pos="5040"/>
        </w:tabs>
        <w:ind w:left="2880" w:hanging="2880"/>
        <w:rPr>
          <w:rFonts w:ascii="Bookman Old Style" w:hAnsi="Bookman Old Style"/>
          <w:snapToGrid w:val="0"/>
          <w:sz w:val="20"/>
          <w:szCs w:val="20"/>
        </w:rPr>
      </w:pPr>
      <w:r w:rsidRPr="00FA40FA">
        <w:rPr>
          <w:rFonts w:ascii="Bookman Old Style" w:hAnsi="Bookman Old Style"/>
          <w:snapToGrid w:val="0"/>
          <w:sz w:val="20"/>
          <w:szCs w:val="20"/>
        </w:rPr>
        <w:t>Present:</w:t>
      </w:r>
      <w:r w:rsidRPr="00FA40FA">
        <w:rPr>
          <w:rFonts w:ascii="Bookman Old Style" w:hAnsi="Bookman Old Style"/>
          <w:snapToGrid w:val="0"/>
          <w:sz w:val="20"/>
          <w:szCs w:val="20"/>
        </w:rPr>
        <w:tab/>
      </w:r>
      <w:r w:rsidRPr="00FA40FA">
        <w:rPr>
          <w:rFonts w:ascii="Bookman Old Style" w:hAnsi="Bookman Old Style"/>
          <w:snapToGrid w:val="0"/>
          <w:sz w:val="20"/>
          <w:szCs w:val="20"/>
        </w:rPr>
        <w:tab/>
        <w:t xml:space="preserve">Supervisor </w:t>
      </w:r>
      <w:r w:rsidR="005A5B47">
        <w:rPr>
          <w:rFonts w:ascii="Bookman Old Style" w:hAnsi="Bookman Old Style"/>
          <w:snapToGrid w:val="0"/>
          <w:sz w:val="20"/>
          <w:szCs w:val="20"/>
        </w:rPr>
        <w:t>Jason Leifer</w:t>
      </w:r>
      <w:r w:rsidRPr="00FA40FA">
        <w:rPr>
          <w:rFonts w:ascii="Bookman Old Style" w:hAnsi="Bookman Old Style"/>
          <w:snapToGrid w:val="0"/>
          <w:sz w:val="20"/>
          <w:szCs w:val="20"/>
        </w:rPr>
        <w:t xml:space="preserve">, </w:t>
      </w:r>
      <w:r w:rsidR="00171245">
        <w:rPr>
          <w:rFonts w:ascii="Bookman Old Style" w:hAnsi="Bookman Old Style"/>
          <w:snapToGrid w:val="0"/>
          <w:sz w:val="20"/>
          <w:szCs w:val="20"/>
        </w:rPr>
        <w:t>Cl Daniel Lamb,</w:t>
      </w:r>
      <w:r w:rsidR="005A5B47">
        <w:rPr>
          <w:rFonts w:ascii="Bookman Old Style" w:hAnsi="Bookman Old Style"/>
          <w:snapToGrid w:val="0"/>
          <w:sz w:val="20"/>
          <w:szCs w:val="20"/>
        </w:rPr>
        <w:t xml:space="preserve"> Cl Linda Lavine, </w:t>
      </w:r>
    </w:p>
    <w:p w14:paraId="1942F538" w14:textId="62745EC8" w:rsidR="006B5A79" w:rsidRDefault="00171245" w:rsidP="005A5B47">
      <w:pPr>
        <w:tabs>
          <w:tab w:val="left" w:pos="720"/>
          <w:tab w:val="left" w:pos="1440"/>
          <w:tab w:val="left" w:pos="2880"/>
          <w:tab w:val="left" w:pos="5040"/>
        </w:tabs>
        <w:ind w:left="2880" w:hanging="2880"/>
        <w:rPr>
          <w:rFonts w:ascii="Bookman Old Style" w:hAnsi="Bookman Old Style"/>
          <w:snapToGrid w:val="0"/>
          <w:sz w:val="20"/>
          <w:szCs w:val="20"/>
        </w:rPr>
      </w:pPr>
      <w:r>
        <w:rPr>
          <w:rFonts w:ascii="Bookman Old Style" w:hAnsi="Bookman Old Style"/>
          <w:snapToGrid w:val="0"/>
          <w:sz w:val="20"/>
          <w:szCs w:val="20"/>
        </w:rPr>
        <w:tab/>
      </w:r>
      <w:r>
        <w:rPr>
          <w:rFonts w:ascii="Bookman Old Style" w:hAnsi="Bookman Old Style"/>
          <w:snapToGrid w:val="0"/>
          <w:sz w:val="20"/>
          <w:szCs w:val="20"/>
        </w:rPr>
        <w:tab/>
      </w:r>
      <w:r>
        <w:rPr>
          <w:rFonts w:ascii="Bookman Old Style" w:hAnsi="Bookman Old Style"/>
          <w:snapToGrid w:val="0"/>
          <w:sz w:val="20"/>
          <w:szCs w:val="20"/>
        </w:rPr>
        <w:tab/>
      </w:r>
      <w:r w:rsidR="00B24D95">
        <w:rPr>
          <w:rFonts w:ascii="Bookman Old Style" w:hAnsi="Bookman Old Style"/>
          <w:snapToGrid w:val="0"/>
          <w:sz w:val="20"/>
          <w:szCs w:val="20"/>
        </w:rPr>
        <w:t>Cl Alice Green</w:t>
      </w:r>
    </w:p>
    <w:p w14:paraId="00A024CF" w14:textId="1AB0BC58" w:rsidR="00E46D4C" w:rsidRDefault="00E46D4C" w:rsidP="005A5B47">
      <w:pPr>
        <w:tabs>
          <w:tab w:val="left" w:pos="720"/>
          <w:tab w:val="left" w:pos="1440"/>
          <w:tab w:val="left" w:pos="2880"/>
          <w:tab w:val="left" w:pos="5040"/>
        </w:tabs>
        <w:ind w:left="2880" w:hanging="2880"/>
        <w:rPr>
          <w:rFonts w:ascii="Bookman Old Style" w:hAnsi="Bookman Old Style"/>
          <w:snapToGrid w:val="0"/>
          <w:sz w:val="20"/>
          <w:szCs w:val="20"/>
        </w:rPr>
      </w:pPr>
    </w:p>
    <w:p w14:paraId="093636B8" w14:textId="23E8C924" w:rsidR="00E46D4C" w:rsidRDefault="00E46D4C" w:rsidP="005A5B47">
      <w:pPr>
        <w:tabs>
          <w:tab w:val="left" w:pos="720"/>
          <w:tab w:val="left" w:pos="1440"/>
          <w:tab w:val="left" w:pos="2880"/>
          <w:tab w:val="left" w:pos="5040"/>
        </w:tabs>
        <w:ind w:left="2880" w:hanging="2880"/>
        <w:rPr>
          <w:rFonts w:ascii="Bookman Old Style" w:hAnsi="Bookman Old Style"/>
          <w:snapToGrid w:val="0"/>
          <w:sz w:val="20"/>
          <w:szCs w:val="20"/>
        </w:rPr>
      </w:pPr>
      <w:r>
        <w:rPr>
          <w:rFonts w:ascii="Bookman Old Style" w:hAnsi="Bookman Old Style"/>
          <w:snapToGrid w:val="0"/>
          <w:sz w:val="20"/>
          <w:szCs w:val="20"/>
        </w:rPr>
        <w:t>Absent:</w:t>
      </w:r>
      <w:r>
        <w:rPr>
          <w:rFonts w:ascii="Bookman Old Style" w:hAnsi="Bookman Old Style"/>
          <w:snapToGrid w:val="0"/>
          <w:sz w:val="20"/>
          <w:szCs w:val="20"/>
        </w:rPr>
        <w:tab/>
      </w:r>
      <w:r>
        <w:rPr>
          <w:rFonts w:ascii="Bookman Old Style" w:hAnsi="Bookman Old Style"/>
          <w:snapToGrid w:val="0"/>
          <w:sz w:val="20"/>
          <w:szCs w:val="20"/>
        </w:rPr>
        <w:tab/>
        <w:t xml:space="preserve">Cl Kathrin Servoss </w:t>
      </w:r>
    </w:p>
    <w:p w14:paraId="38C6154C" w14:textId="77777777" w:rsidR="005A5B47" w:rsidRDefault="005A5B47" w:rsidP="005A5B47">
      <w:pPr>
        <w:tabs>
          <w:tab w:val="left" w:pos="720"/>
          <w:tab w:val="left" w:pos="1440"/>
          <w:tab w:val="left" w:pos="2880"/>
          <w:tab w:val="left" w:pos="5040"/>
        </w:tabs>
        <w:ind w:left="2880" w:hanging="2880"/>
        <w:rPr>
          <w:rFonts w:ascii="Bookman Old Style" w:hAnsi="Bookman Old Style"/>
          <w:snapToGrid w:val="0"/>
          <w:sz w:val="20"/>
          <w:szCs w:val="20"/>
        </w:rPr>
      </w:pPr>
    </w:p>
    <w:p w14:paraId="222BE80B" w14:textId="39BC0BEA" w:rsidR="006B5A79" w:rsidRDefault="006B5A79" w:rsidP="006B5A79">
      <w:pPr>
        <w:tabs>
          <w:tab w:val="left" w:pos="720"/>
          <w:tab w:val="left" w:pos="1440"/>
          <w:tab w:val="left" w:pos="2880"/>
          <w:tab w:val="left" w:pos="5040"/>
        </w:tabs>
        <w:rPr>
          <w:rFonts w:ascii="Bookman Old Style" w:hAnsi="Bookman Old Style"/>
          <w:snapToGrid w:val="0"/>
          <w:sz w:val="20"/>
          <w:szCs w:val="20"/>
        </w:rPr>
      </w:pPr>
      <w:r w:rsidRPr="00FA40FA">
        <w:rPr>
          <w:rFonts w:ascii="Bookman Old Style" w:hAnsi="Bookman Old Style"/>
          <w:snapToGrid w:val="0"/>
          <w:sz w:val="20"/>
          <w:szCs w:val="20"/>
        </w:rPr>
        <w:t>Elected Officials:</w:t>
      </w:r>
      <w:r w:rsidRPr="00FA40FA">
        <w:rPr>
          <w:rFonts w:ascii="Bookman Old Style" w:hAnsi="Bookman Old Style"/>
          <w:snapToGrid w:val="0"/>
          <w:sz w:val="20"/>
          <w:szCs w:val="20"/>
        </w:rPr>
        <w:tab/>
        <w:t xml:space="preserve">Bambi </w:t>
      </w:r>
      <w:r>
        <w:rPr>
          <w:rFonts w:ascii="Bookman Old Style" w:hAnsi="Bookman Old Style"/>
          <w:snapToGrid w:val="0"/>
          <w:sz w:val="20"/>
          <w:szCs w:val="20"/>
        </w:rPr>
        <w:t>L. Avery</w:t>
      </w:r>
      <w:r w:rsidRPr="00FA40FA">
        <w:rPr>
          <w:rFonts w:ascii="Bookman Old Style" w:hAnsi="Bookman Old Style"/>
          <w:snapToGrid w:val="0"/>
          <w:sz w:val="20"/>
          <w:szCs w:val="20"/>
        </w:rPr>
        <w:t>, Town Clerk</w:t>
      </w:r>
      <w:r w:rsidR="006A70B7">
        <w:rPr>
          <w:rFonts w:ascii="Bookman Old Style" w:hAnsi="Bookman Old Style"/>
          <w:snapToGrid w:val="0"/>
          <w:sz w:val="20"/>
          <w:szCs w:val="20"/>
        </w:rPr>
        <w:t xml:space="preserve">   </w:t>
      </w:r>
    </w:p>
    <w:p w14:paraId="67BD31CA" w14:textId="5443B621" w:rsidR="006A70B7" w:rsidRDefault="006A70B7" w:rsidP="006B5A79">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Pr>
          <w:rFonts w:ascii="Bookman Old Style" w:hAnsi="Bookman Old Style"/>
          <w:snapToGrid w:val="0"/>
          <w:sz w:val="20"/>
          <w:szCs w:val="20"/>
        </w:rPr>
        <w:tab/>
      </w:r>
      <w:r>
        <w:rPr>
          <w:rFonts w:ascii="Bookman Old Style" w:hAnsi="Bookman Old Style"/>
          <w:snapToGrid w:val="0"/>
          <w:sz w:val="20"/>
          <w:szCs w:val="20"/>
        </w:rPr>
        <w:tab/>
        <w:t>Rick Young, Highway/DPW Superintendent</w:t>
      </w:r>
    </w:p>
    <w:p w14:paraId="0971A2E6" w14:textId="77777777" w:rsidR="006B5A79" w:rsidRDefault="006B5A79" w:rsidP="006B5A79">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Pr>
          <w:rFonts w:ascii="Bookman Old Style" w:hAnsi="Bookman Old Style"/>
          <w:snapToGrid w:val="0"/>
          <w:sz w:val="20"/>
          <w:szCs w:val="20"/>
        </w:rPr>
        <w:tab/>
      </w:r>
      <w:r>
        <w:rPr>
          <w:rFonts w:ascii="Bookman Old Style" w:hAnsi="Bookman Old Style"/>
          <w:snapToGrid w:val="0"/>
          <w:sz w:val="20"/>
          <w:szCs w:val="20"/>
        </w:rPr>
        <w:tab/>
      </w:r>
      <w:r>
        <w:rPr>
          <w:rFonts w:ascii="Bookman Old Style" w:hAnsi="Bookman Old Style"/>
          <w:snapToGrid w:val="0"/>
          <w:sz w:val="20"/>
          <w:szCs w:val="20"/>
        </w:rPr>
        <w:tab/>
      </w:r>
      <w:r>
        <w:rPr>
          <w:rFonts w:ascii="Bookman Old Style" w:hAnsi="Bookman Old Style"/>
          <w:snapToGrid w:val="0"/>
          <w:sz w:val="20"/>
          <w:szCs w:val="20"/>
        </w:rPr>
        <w:tab/>
      </w:r>
      <w:r>
        <w:rPr>
          <w:rFonts w:ascii="Bookman Old Style" w:hAnsi="Bookman Old Style"/>
          <w:snapToGrid w:val="0"/>
          <w:sz w:val="20"/>
          <w:szCs w:val="20"/>
        </w:rPr>
        <w:tab/>
      </w:r>
      <w:r w:rsidRPr="00FA40FA">
        <w:rPr>
          <w:rFonts w:ascii="Bookman Old Style" w:hAnsi="Bookman Old Style"/>
          <w:snapToGrid w:val="0"/>
          <w:sz w:val="20"/>
          <w:szCs w:val="20"/>
        </w:rPr>
        <w:tab/>
      </w:r>
      <w:r w:rsidRPr="00FA40FA">
        <w:rPr>
          <w:rFonts w:ascii="Bookman Old Style" w:hAnsi="Bookman Old Style"/>
          <w:snapToGrid w:val="0"/>
          <w:sz w:val="20"/>
          <w:szCs w:val="20"/>
        </w:rPr>
        <w:tab/>
      </w:r>
      <w:r w:rsidRPr="00FA40FA">
        <w:rPr>
          <w:rFonts w:ascii="Bookman Old Style" w:hAnsi="Bookman Old Style"/>
          <w:snapToGrid w:val="0"/>
          <w:sz w:val="20"/>
          <w:szCs w:val="20"/>
        </w:rPr>
        <w:tab/>
      </w:r>
    </w:p>
    <w:p w14:paraId="67830E2B" w14:textId="446B9A60" w:rsidR="006B5A79" w:rsidRDefault="006B5A79" w:rsidP="00F21FE7">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Other Town Staff:</w:t>
      </w:r>
      <w:r w:rsidR="006A70B7">
        <w:rPr>
          <w:rFonts w:ascii="Bookman Old Style" w:hAnsi="Bookman Old Style"/>
          <w:snapToGrid w:val="0"/>
          <w:sz w:val="20"/>
          <w:szCs w:val="20"/>
        </w:rPr>
        <w:tab/>
        <w:t>Ray Burger, Planning Director</w:t>
      </w:r>
    </w:p>
    <w:p w14:paraId="6F0E3C20" w14:textId="24AAF2F7" w:rsidR="006A70B7" w:rsidRDefault="006A70B7" w:rsidP="00F21FE7">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Pr>
          <w:rFonts w:ascii="Bookman Old Style" w:hAnsi="Bookman Old Style"/>
          <w:snapToGrid w:val="0"/>
          <w:sz w:val="20"/>
          <w:szCs w:val="20"/>
        </w:rPr>
        <w:tab/>
      </w:r>
      <w:r>
        <w:rPr>
          <w:rFonts w:ascii="Bookman Old Style" w:hAnsi="Bookman Old Style"/>
          <w:snapToGrid w:val="0"/>
          <w:sz w:val="20"/>
          <w:szCs w:val="20"/>
        </w:rPr>
        <w:tab/>
        <w:t>Ryan McHugh, Secretary to the Supervisor</w:t>
      </w:r>
    </w:p>
    <w:p w14:paraId="4D37B284" w14:textId="6CC8420D" w:rsidR="00E46D4C" w:rsidRDefault="00E46D4C" w:rsidP="00F21FE7">
      <w:pPr>
        <w:tabs>
          <w:tab w:val="left" w:pos="720"/>
          <w:tab w:val="left" w:pos="1440"/>
          <w:tab w:val="left" w:pos="2880"/>
          <w:tab w:val="left" w:pos="5040"/>
        </w:tabs>
        <w:rPr>
          <w:rFonts w:ascii="Bookman Old Style" w:hAnsi="Bookman Old Style"/>
          <w:snapToGrid w:val="0"/>
          <w:sz w:val="20"/>
          <w:szCs w:val="20"/>
        </w:rPr>
      </w:pPr>
    </w:p>
    <w:p w14:paraId="599ACD3B" w14:textId="77777777" w:rsidR="00E46D4C" w:rsidRDefault="00E46D4C" w:rsidP="00F21FE7">
      <w:pPr>
        <w:tabs>
          <w:tab w:val="left" w:pos="720"/>
          <w:tab w:val="left" w:pos="1440"/>
          <w:tab w:val="left" w:pos="2880"/>
          <w:tab w:val="left" w:pos="5040"/>
        </w:tabs>
        <w:rPr>
          <w:rFonts w:ascii="Bookman Old Style" w:hAnsi="Bookman Old Style"/>
          <w:snapToGrid w:val="0"/>
          <w:sz w:val="20"/>
          <w:szCs w:val="20"/>
        </w:rPr>
      </w:pPr>
    </w:p>
    <w:p w14:paraId="048E7D70" w14:textId="696EF738" w:rsidR="006A70B7" w:rsidRDefault="006A70B7" w:rsidP="00F21FE7">
      <w:pPr>
        <w:tabs>
          <w:tab w:val="left" w:pos="720"/>
          <w:tab w:val="left" w:pos="1440"/>
          <w:tab w:val="left" w:pos="2880"/>
          <w:tab w:val="left" w:pos="5040"/>
        </w:tabs>
        <w:rPr>
          <w:rFonts w:ascii="Bookman Old Style" w:hAnsi="Bookman Old Style"/>
          <w:snapToGrid w:val="0"/>
          <w:sz w:val="20"/>
          <w:szCs w:val="20"/>
        </w:rPr>
      </w:pPr>
    </w:p>
    <w:p w14:paraId="610F0EC3" w14:textId="152D7F08" w:rsidR="006A70B7" w:rsidRDefault="00827F37" w:rsidP="00F21FE7">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sidR="00210D28">
        <w:rPr>
          <w:rFonts w:ascii="Bookman Old Style" w:hAnsi="Bookman Old Style"/>
          <w:snapToGrid w:val="0"/>
          <w:sz w:val="20"/>
          <w:szCs w:val="20"/>
        </w:rPr>
        <w:t>Supv Leifer c</w:t>
      </w:r>
      <w:r>
        <w:rPr>
          <w:rFonts w:ascii="Bookman Old Style" w:hAnsi="Bookman Old Style"/>
          <w:snapToGrid w:val="0"/>
          <w:sz w:val="20"/>
          <w:szCs w:val="20"/>
        </w:rPr>
        <w:t>all</w:t>
      </w:r>
      <w:r w:rsidR="00210D28">
        <w:rPr>
          <w:rFonts w:ascii="Bookman Old Style" w:hAnsi="Bookman Old Style"/>
          <w:snapToGrid w:val="0"/>
          <w:sz w:val="20"/>
          <w:szCs w:val="20"/>
        </w:rPr>
        <w:t>ed the meeting</w:t>
      </w:r>
      <w:r>
        <w:rPr>
          <w:rFonts w:ascii="Bookman Old Style" w:hAnsi="Bookman Old Style"/>
          <w:snapToGrid w:val="0"/>
          <w:sz w:val="20"/>
          <w:szCs w:val="20"/>
        </w:rPr>
        <w:t xml:space="preserve"> to order </w:t>
      </w:r>
      <w:r w:rsidR="00210D28">
        <w:rPr>
          <w:rFonts w:ascii="Bookman Old Style" w:hAnsi="Bookman Old Style"/>
          <w:snapToGrid w:val="0"/>
          <w:sz w:val="20"/>
          <w:szCs w:val="20"/>
        </w:rPr>
        <w:t xml:space="preserve">at </w:t>
      </w:r>
      <w:r>
        <w:rPr>
          <w:rFonts w:ascii="Bookman Old Style" w:hAnsi="Bookman Old Style"/>
          <w:snapToGrid w:val="0"/>
          <w:sz w:val="20"/>
          <w:szCs w:val="20"/>
        </w:rPr>
        <w:t>6</w:t>
      </w:r>
      <w:r w:rsidR="00210D28">
        <w:rPr>
          <w:rFonts w:ascii="Bookman Old Style" w:hAnsi="Bookman Old Style"/>
          <w:snapToGrid w:val="0"/>
          <w:sz w:val="20"/>
          <w:szCs w:val="20"/>
        </w:rPr>
        <w:t>:</w:t>
      </w:r>
      <w:r>
        <w:rPr>
          <w:rFonts w:ascii="Bookman Old Style" w:hAnsi="Bookman Old Style"/>
          <w:snapToGrid w:val="0"/>
          <w:sz w:val="20"/>
          <w:szCs w:val="20"/>
        </w:rPr>
        <w:t>10 p</w:t>
      </w:r>
      <w:r w:rsidR="00EA2C7E">
        <w:rPr>
          <w:rFonts w:ascii="Bookman Old Style" w:hAnsi="Bookman Old Style"/>
          <w:snapToGrid w:val="0"/>
          <w:sz w:val="20"/>
          <w:szCs w:val="20"/>
        </w:rPr>
        <w:t>.</w:t>
      </w:r>
      <w:r>
        <w:rPr>
          <w:rFonts w:ascii="Bookman Old Style" w:hAnsi="Bookman Old Style"/>
          <w:snapToGrid w:val="0"/>
          <w:sz w:val="20"/>
          <w:szCs w:val="20"/>
        </w:rPr>
        <w:t>m</w:t>
      </w:r>
      <w:r w:rsidR="00EA2C7E">
        <w:rPr>
          <w:rFonts w:ascii="Bookman Old Style" w:hAnsi="Bookman Old Style"/>
          <w:snapToGrid w:val="0"/>
          <w:sz w:val="20"/>
          <w:szCs w:val="20"/>
        </w:rPr>
        <w:t>.</w:t>
      </w:r>
      <w:r>
        <w:rPr>
          <w:rFonts w:ascii="Bookman Old Style" w:hAnsi="Bookman Old Style"/>
          <w:snapToGrid w:val="0"/>
          <w:sz w:val="20"/>
          <w:szCs w:val="20"/>
        </w:rPr>
        <w:t xml:space="preserve"> </w:t>
      </w:r>
      <w:r w:rsidR="00EA2C7E">
        <w:rPr>
          <w:rFonts w:ascii="Bookman Old Style" w:hAnsi="Bookman Old Style"/>
          <w:snapToGrid w:val="0"/>
          <w:sz w:val="20"/>
          <w:szCs w:val="20"/>
        </w:rPr>
        <w:t xml:space="preserve"> Board members and audience recited the</w:t>
      </w:r>
      <w:r>
        <w:rPr>
          <w:rFonts w:ascii="Bookman Old Style" w:hAnsi="Bookman Old Style"/>
          <w:snapToGrid w:val="0"/>
          <w:sz w:val="20"/>
          <w:szCs w:val="20"/>
        </w:rPr>
        <w:t xml:space="preserve"> pledge</w:t>
      </w:r>
      <w:r w:rsidR="00EA2C7E">
        <w:rPr>
          <w:rFonts w:ascii="Bookman Old Style" w:hAnsi="Bookman Old Style"/>
          <w:snapToGrid w:val="0"/>
          <w:sz w:val="20"/>
          <w:szCs w:val="20"/>
        </w:rPr>
        <w:t xml:space="preserve"> of allegiance.</w:t>
      </w:r>
    </w:p>
    <w:p w14:paraId="0D6F033E" w14:textId="22C0287A" w:rsidR="00EA2C7E" w:rsidRDefault="00EA2C7E" w:rsidP="00F21FE7">
      <w:pPr>
        <w:tabs>
          <w:tab w:val="left" w:pos="720"/>
          <w:tab w:val="left" w:pos="1440"/>
          <w:tab w:val="left" w:pos="2880"/>
          <w:tab w:val="left" w:pos="5040"/>
        </w:tabs>
        <w:rPr>
          <w:rFonts w:ascii="Bookman Old Style" w:hAnsi="Bookman Old Style"/>
          <w:snapToGrid w:val="0"/>
          <w:sz w:val="20"/>
          <w:szCs w:val="20"/>
        </w:rPr>
      </w:pPr>
    </w:p>
    <w:p w14:paraId="40DD9435" w14:textId="77777777" w:rsidR="00E46D4C" w:rsidRDefault="00E46D4C" w:rsidP="00F21FE7">
      <w:pPr>
        <w:tabs>
          <w:tab w:val="left" w:pos="720"/>
          <w:tab w:val="left" w:pos="1440"/>
          <w:tab w:val="left" w:pos="2880"/>
          <w:tab w:val="left" w:pos="5040"/>
        </w:tabs>
        <w:rPr>
          <w:rFonts w:ascii="Bookman Old Style" w:hAnsi="Bookman Old Style"/>
          <w:snapToGrid w:val="0"/>
          <w:sz w:val="20"/>
          <w:szCs w:val="20"/>
        </w:rPr>
      </w:pPr>
    </w:p>
    <w:p w14:paraId="738059C8" w14:textId="07433A29" w:rsidR="00EA2C7E" w:rsidRDefault="00210BA6" w:rsidP="00F21FE7">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t xml:space="preserve">The board has previously </w:t>
      </w:r>
      <w:r w:rsidR="00350B7E">
        <w:rPr>
          <w:rFonts w:ascii="Bookman Old Style" w:hAnsi="Bookman Old Style"/>
          <w:snapToGrid w:val="0"/>
          <w:sz w:val="20"/>
          <w:szCs w:val="20"/>
        </w:rPr>
        <w:t>considered the request of the Emergency and Preparedness Committee to establish a Community Emergency Response Team and discussed a resolution to accomplish that.</w:t>
      </w:r>
    </w:p>
    <w:p w14:paraId="391ADBC3" w14:textId="566D8967" w:rsidR="00350B7E" w:rsidRDefault="00350B7E" w:rsidP="00F21FE7">
      <w:pPr>
        <w:tabs>
          <w:tab w:val="left" w:pos="720"/>
          <w:tab w:val="left" w:pos="1440"/>
          <w:tab w:val="left" w:pos="2880"/>
          <w:tab w:val="left" w:pos="5040"/>
        </w:tabs>
        <w:rPr>
          <w:rFonts w:ascii="Bookman Old Style" w:hAnsi="Bookman Old Style"/>
          <w:snapToGrid w:val="0"/>
          <w:sz w:val="20"/>
          <w:szCs w:val="20"/>
        </w:rPr>
      </w:pPr>
    </w:p>
    <w:p w14:paraId="433D0BC9" w14:textId="729CE852" w:rsidR="00350B7E" w:rsidRDefault="00350B7E" w:rsidP="00350B7E">
      <w:pPr>
        <w:tabs>
          <w:tab w:val="left" w:pos="720"/>
          <w:tab w:val="left" w:pos="1440"/>
          <w:tab w:val="left" w:pos="2880"/>
          <w:tab w:val="left" w:pos="5040"/>
        </w:tabs>
        <w:jc w:val="center"/>
        <w:rPr>
          <w:rFonts w:ascii="Bookman Old Style" w:hAnsi="Bookman Old Style"/>
          <w:b/>
          <w:snapToGrid w:val="0"/>
          <w:sz w:val="20"/>
          <w:szCs w:val="20"/>
        </w:rPr>
      </w:pPr>
      <w:r>
        <w:rPr>
          <w:rFonts w:ascii="Bookman Old Style" w:hAnsi="Bookman Old Style"/>
          <w:b/>
          <w:snapToGrid w:val="0"/>
          <w:sz w:val="20"/>
          <w:szCs w:val="20"/>
        </w:rPr>
        <w:t>RESOLUTION #83 (2019) – ESTABLISHMENT OF A COMMUNITY EMERGENCY RESPONSE TEAM (CERT) IN THE TOWN OF DRYDEN</w:t>
      </w:r>
    </w:p>
    <w:p w14:paraId="088981E3" w14:textId="1E488AC1" w:rsidR="00350B7E" w:rsidRDefault="00350B7E" w:rsidP="00350B7E">
      <w:pPr>
        <w:tabs>
          <w:tab w:val="left" w:pos="720"/>
          <w:tab w:val="left" w:pos="1440"/>
          <w:tab w:val="left" w:pos="2880"/>
          <w:tab w:val="left" w:pos="5040"/>
        </w:tabs>
        <w:jc w:val="center"/>
        <w:rPr>
          <w:rFonts w:ascii="Bookman Old Style" w:hAnsi="Bookman Old Style"/>
          <w:b/>
          <w:snapToGrid w:val="0"/>
          <w:sz w:val="20"/>
          <w:szCs w:val="20"/>
        </w:rPr>
      </w:pPr>
    </w:p>
    <w:p w14:paraId="5FFFC4CF" w14:textId="0566874D" w:rsidR="00350B7E" w:rsidRDefault="00350B7E" w:rsidP="00350B7E">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t>Supv Leifer offered the following resolution and asked for its adoption:</w:t>
      </w:r>
    </w:p>
    <w:p w14:paraId="496153D6" w14:textId="35DA21CB" w:rsidR="00350B7E" w:rsidRDefault="00350B7E" w:rsidP="00350B7E">
      <w:pPr>
        <w:tabs>
          <w:tab w:val="left" w:pos="720"/>
          <w:tab w:val="left" w:pos="1440"/>
          <w:tab w:val="left" w:pos="2880"/>
          <w:tab w:val="left" w:pos="5040"/>
        </w:tabs>
        <w:rPr>
          <w:rFonts w:ascii="Bookman Old Style" w:hAnsi="Bookman Old Style"/>
          <w:snapToGrid w:val="0"/>
          <w:sz w:val="20"/>
          <w:szCs w:val="20"/>
        </w:rPr>
      </w:pPr>
    </w:p>
    <w:p w14:paraId="0C4F358D" w14:textId="30819549" w:rsidR="00350B7E" w:rsidRDefault="00350B7E" w:rsidP="00350B7E">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t>Whereas, the Town Board of the Town of Dryden, Tompkins County, New York, recognizes the need for enhanced emergency response resources in the wake of recent, unprecedented, natural disasters in the State of New York and the likelihood that such events will increasingly occur; and</w:t>
      </w:r>
    </w:p>
    <w:p w14:paraId="7648E117" w14:textId="64F02BCF" w:rsidR="00350B7E" w:rsidRDefault="00350B7E" w:rsidP="00350B7E">
      <w:pPr>
        <w:tabs>
          <w:tab w:val="left" w:pos="720"/>
          <w:tab w:val="left" w:pos="1440"/>
          <w:tab w:val="left" w:pos="2880"/>
          <w:tab w:val="left" w:pos="5040"/>
        </w:tabs>
        <w:rPr>
          <w:rFonts w:ascii="Bookman Old Style" w:hAnsi="Bookman Old Style"/>
          <w:snapToGrid w:val="0"/>
          <w:sz w:val="20"/>
          <w:szCs w:val="20"/>
        </w:rPr>
      </w:pPr>
    </w:p>
    <w:p w14:paraId="6CCD9929" w14:textId="0919EA25" w:rsidR="00350B7E" w:rsidRDefault="00350B7E" w:rsidP="00350B7E">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t>Whereas, first responders to such natural disasters, and other emergencies, much address often overwhelming circumstances in emergency situations; and</w:t>
      </w:r>
    </w:p>
    <w:p w14:paraId="42383AC6" w14:textId="023393A7" w:rsidR="00350B7E" w:rsidRDefault="00350B7E" w:rsidP="00350B7E">
      <w:pPr>
        <w:tabs>
          <w:tab w:val="left" w:pos="720"/>
          <w:tab w:val="left" w:pos="1440"/>
          <w:tab w:val="left" w:pos="2880"/>
          <w:tab w:val="left" w:pos="5040"/>
        </w:tabs>
        <w:rPr>
          <w:rFonts w:ascii="Bookman Old Style" w:hAnsi="Bookman Old Style"/>
          <w:snapToGrid w:val="0"/>
          <w:sz w:val="20"/>
          <w:szCs w:val="20"/>
        </w:rPr>
      </w:pPr>
    </w:p>
    <w:p w14:paraId="0FB4195B" w14:textId="5C859779" w:rsidR="00350B7E" w:rsidRDefault="00350B7E" w:rsidP="00350B7E">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t xml:space="preserve">Whereas, the Federal Emergency Management Agency (FEMA) has established the Community Emergency Response Team (CERT) program under its Citizen Corps, a subsidiary of the USA Freedom Corps created by Executive Order 13254 in 2002; and </w:t>
      </w:r>
    </w:p>
    <w:p w14:paraId="0600B4EF" w14:textId="6429F928" w:rsidR="00350B7E" w:rsidRDefault="00350B7E" w:rsidP="00350B7E">
      <w:pPr>
        <w:tabs>
          <w:tab w:val="left" w:pos="720"/>
          <w:tab w:val="left" w:pos="1440"/>
          <w:tab w:val="left" w:pos="2880"/>
          <w:tab w:val="left" w:pos="5040"/>
        </w:tabs>
        <w:rPr>
          <w:rFonts w:ascii="Bookman Old Style" w:hAnsi="Bookman Old Style"/>
          <w:snapToGrid w:val="0"/>
          <w:sz w:val="20"/>
          <w:szCs w:val="20"/>
        </w:rPr>
      </w:pPr>
    </w:p>
    <w:p w14:paraId="3948668C" w14:textId="29B38180" w:rsidR="00350B7E" w:rsidRDefault="00350B7E" w:rsidP="00350B7E">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t>Whereas, the Town Board of the Town of Dryden has the authority to establish a CERT program that can train community members to help first responders and address various needs in the event of an emergency; and</w:t>
      </w:r>
    </w:p>
    <w:p w14:paraId="667BCE42" w14:textId="36A4B41C" w:rsidR="00350B7E" w:rsidRDefault="00350B7E" w:rsidP="00350B7E">
      <w:pPr>
        <w:tabs>
          <w:tab w:val="left" w:pos="720"/>
          <w:tab w:val="left" w:pos="1440"/>
          <w:tab w:val="left" w:pos="2880"/>
          <w:tab w:val="left" w:pos="5040"/>
        </w:tabs>
        <w:rPr>
          <w:rFonts w:ascii="Bookman Old Style" w:hAnsi="Bookman Old Style"/>
          <w:snapToGrid w:val="0"/>
          <w:sz w:val="20"/>
          <w:szCs w:val="20"/>
        </w:rPr>
      </w:pPr>
    </w:p>
    <w:p w14:paraId="679E72DB" w14:textId="3DAE89F5" w:rsidR="00350B7E" w:rsidRDefault="00350B7E" w:rsidP="00350B7E">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t>Whereas, the Federal government offers resources to assist in the establishment and maintenance of a CERT program, including materials for training and certification of CERT members; and</w:t>
      </w:r>
    </w:p>
    <w:p w14:paraId="6BEF5CBC" w14:textId="58C5853E" w:rsidR="00350B7E" w:rsidRDefault="00350B7E" w:rsidP="00350B7E">
      <w:pPr>
        <w:tabs>
          <w:tab w:val="left" w:pos="720"/>
          <w:tab w:val="left" w:pos="1440"/>
          <w:tab w:val="left" w:pos="2880"/>
          <w:tab w:val="left" w:pos="5040"/>
        </w:tabs>
        <w:rPr>
          <w:rFonts w:ascii="Bookman Old Style" w:hAnsi="Bookman Old Style"/>
          <w:snapToGrid w:val="0"/>
          <w:sz w:val="20"/>
          <w:szCs w:val="20"/>
        </w:rPr>
      </w:pPr>
    </w:p>
    <w:p w14:paraId="2C95798F" w14:textId="0C6D2C9F" w:rsidR="00350B7E" w:rsidRDefault="00350B7E" w:rsidP="00350B7E">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t>Whereas, the Town of Dryden has a Safety and Preparedness Committee to establish and oversee a CERT program; and</w:t>
      </w:r>
    </w:p>
    <w:p w14:paraId="5355808A" w14:textId="1231117E" w:rsidR="00350B7E" w:rsidRDefault="00350B7E" w:rsidP="00350B7E">
      <w:pPr>
        <w:tabs>
          <w:tab w:val="left" w:pos="720"/>
          <w:tab w:val="left" w:pos="1440"/>
          <w:tab w:val="left" w:pos="2880"/>
          <w:tab w:val="left" w:pos="5040"/>
        </w:tabs>
        <w:rPr>
          <w:rFonts w:ascii="Bookman Old Style" w:hAnsi="Bookman Old Style"/>
          <w:snapToGrid w:val="0"/>
          <w:sz w:val="20"/>
          <w:szCs w:val="20"/>
        </w:rPr>
      </w:pPr>
    </w:p>
    <w:p w14:paraId="7F78BCB3" w14:textId="6B460607" w:rsidR="00350B7E" w:rsidRDefault="00350B7E" w:rsidP="00350B7E">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lastRenderedPageBreak/>
        <w:tab/>
        <w:t>BE IT FURTHER RESOLVED, the town board of the Town of Dryden tasks the Safety and Preparedness Committee to establish and oversee a CERT program.</w:t>
      </w:r>
    </w:p>
    <w:p w14:paraId="78623B44" w14:textId="09B46C46" w:rsidR="00350B7E" w:rsidRDefault="00350B7E" w:rsidP="00350B7E">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2</w:t>
      </w:r>
      <w:r w:rsidRPr="00350B7E">
        <w:rPr>
          <w:rFonts w:ascii="Bookman Old Style" w:hAnsi="Bookman Old Style"/>
          <w:snapToGrid w:val="0"/>
          <w:sz w:val="20"/>
          <w:szCs w:val="20"/>
          <w:vertAlign w:val="superscript"/>
        </w:rPr>
        <w:t>nd</w:t>
      </w:r>
      <w:r>
        <w:rPr>
          <w:rFonts w:ascii="Bookman Old Style" w:hAnsi="Bookman Old Style"/>
          <w:snapToGrid w:val="0"/>
          <w:sz w:val="20"/>
          <w:szCs w:val="20"/>
        </w:rPr>
        <w:t xml:space="preserve"> Cl </w:t>
      </w:r>
      <w:r w:rsidR="00E46D4C">
        <w:rPr>
          <w:rFonts w:ascii="Bookman Old Style" w:hAnsi="Bookman Old Style"/>
          <w:snapToGrid w:val="0"/>
          <w:sz w:val="20"/>
          <w:szCs w:val="20"/>
        </w:rPr>
        <w:t>Green</w:t>
      </w:r>
    </w:p>
    <w:p w14:paraId="69AA5D2B" w14:textId="47C52D1D" w:rsidR="00E46D4C" w:rsidRDefault="00E46D4C" w:rsidP="00350B7E">
      <w:pPr>
        <w:tabs>
          <w:tab w:val="left" w:pos="720"/>
          <w:tab w:val="left" w:pos="1440"/>
          <w:tab w:val="left" w:pos="2880"/>
          <w:tab w:val="left" w:pos="5040"/>
        </w:tabs>
        <w:rPr>
          <w:rFonts w:ascii="Bookman Old Style" w:hAnsi="Bookman Old Style"/>
          <w:snapToGrid w:val="0"/>
          <w:sz w:val="20"/>
          <w:szCs w:val="20"/>
        </w:rPr>
      </w:pPr>
    </w:p>
    <w:p w14:paraId="726079FD" w14:textId="49223B2B" w:rsidR="00E46D4C" w:rsidRDefault="00E46D4C" w:rsidP="00350B7E">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t>Roll Call Vote</w:t>
      </w:r>
      <w:r>
        <w:rPr>
          <w:rFonts w:ascii="Bookman Old Style" w:hAnsi="Bookman Old Style"/>
          <w:snapToGrid w:val="0"/>
          <w:sz w:val="20"/>
          <w:szCs w:val="20"/>
        </w:rPr>
        <w:tab/>
        <w:t>Cl Lavine</w:t>
      </w:r>
      <w:r>
        <w:rPr>
          <w:rFonts w:ascii="Bookman Old Style" w:hAnsi="Bookman Old Style"/>
          <w:snapToGrid w:val="0"/>
          <w:sz w:val="20"/>
          <w:szCs w:val="20"/>
        </w:rPr>
        <w:tab/>
        <w:t>Yes</w:t>
      </w:r>
    </w:p>
    <w:p w14:paraId="4144CD44" w14:textId="15ABD7F9" w:rsidR="00E46D4C" w:rsidRDefault="00E46D4C" w:rsidP="00350B7E">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Pr>
          <w:rFonts w:ascii="Bookman Old Style" w:hAnsi="Bookman Old Style"/>
          <w:snapToGrid w:val="0"/>
          <w:sz w:val="20"/>
          <w:szCs w:val="20"/>
        </w:rPr>
        <w:tab/>
      </w:r>
      <w:r>
        <w:rPr>
          <w:rFonts w:ascii="Bookman Old Style" w:hAnsi="Bookman Old Style"/>
          <w:snapToGrid w:val="0"/>
          <w:sz w:val="20"/>
          <w:szCs w:val="20"/>
        </w:rPr>
        <w:tab/>
        <w:t>Cl Green</w:t>
      </w:r>
      <w:r>
        <w:rPr>
          <w:rFonts w:ascii="Bookman Old Style" w:hAnsi="Bookman Old Style"/>
          <w:snapToGrid w:val="0"/>
          <w:sz w:val="20"/>
          <w:szCs w:val="20"/>
        </w:rPr>
        <w:tab/>
        <w:t>Yes</w:t>
      </w:r>
    </w:p>
    <w:p w14:paraId="7C892B71" w14:textId="2AF7F11B" w:rsidR="00E46D4C" w:rsidRDefault="00E46D4C" w:rsidP="00350B7E">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Pr>
          <w:rFonts w:ascii="Bookman Old Style" w:hAnsi="Bookman Old Style"/>
          <w:snapToGrid w:val="0"/>
          <w:sz w:val="20"/>
          <w:szCs w:val="20"/>
        </w:rPr>
        <w:tab/>
      </w:r>
      <w:r>
        <w:rPr>
          <w:rFonts w:ascii="Bookman Old Style" w:hAnsi="Bookman Old Style"/>
          <w:snapToGrid w:val="0"/>
          <w:sz w:val="20"/>
          <w:szCs w:val="20"/>
        </w:rPr>
        <w:tab/>
        <w:t>Cl Lamb</w:t>
      </w:r>
      <w:r>
        <w:rPr>
          <w:rFonts w:ascii="Bookman Old Style" w:hAnsi="Bookman Old Style"/>
          <w:snapToGrid w:val="0"/>
          <w:sz w:val="20"/>
          <w:szCs w:val="20"/>
        </w:rPr>
        <w:tab/>
        <w:t>Yes</w:t>
      </w:r>
    </w:p>
    <w:p w14:paraId="04E95607" w14:textId="61F2EAE6" w:rsidR="00E46D4C" w:rsidRDefault="00E46D4C" w:rsidP="00350B7E">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Pr>
          <w:rFonts w:ascii="Bookman Old Style" w:hAnsi="Bookman Old Style"/>
          <w:snapToGrid w:val="0"/>
          <w:sz w:val="20"/>
          <w:szCs w:val="20"/>
        </w:rPr>
        <w:tab/>
      </w:r>
      <w:r>
        <w:rPr>
          <w:rFonts w:ascii="Bookman Old Style" w:hAnsi="Bookman Old Style"/>
          <w:snapToGrid w:val="0"/>
          <w:sz w:val="20"/>
          <w:szCs w:val="20"/>
        </w:rPr>
        <w:tab/>
        <w:t>Supv Leifer</w:t>
      </w:r>
      <w:r>
        <w:rPr>
          <w:rFonts w:ascii="Bookman Old Style" w:hAnsi="Bookman Old Style"/>
          <w:snapToGrid w:val="0"/>
          <w:sz w:val="20"/>
          <w:szCs w:val="20"/>
        </w:rPr>
        <w:tab/>
        <w:t>Yes</w:t>
      </w:r>
    </w:p>
    <w:p w14:paraId="3F2A55CB" w14:textId="77777777" w:rsidR="00E46D4C" w:rsidRPr="00350B7E" w:rsidRDefault="00E46D4C" w:rsidP="00350B7E">
      <w:pPr>
        <w:tabs>
          <w:tab w:val="left" w:pos="720"/>
          <w:tab w:val="left" w:pos="1440"/>
          <w:tab w:val="left" w:pos="2880"/>
          <w:tab w:val="left" w:pos="5040"/>
        </w:tabs>
        <w:rPr>
          <w:rFonts w:ascii="Bookman Old Style" w:hAnsi="Bookman Old Style"/>
          <w:snapToGrid w:val="0"/>
          <w:sz w:val="20"/>
          <w:szCs w:val="20"/>
        </w:rPr>
      </w:pPr>
    </w:p>
    <w:p w14:paraId="72624C3D" w14:textId="4013A8FC" w:rsidR="00827F37" w:rsidRDefault="00827F37" w:rsidP="00F21FE7">
      <w:pPr>
        <w:tabs>
          <w:tab w:val="left" w:pos="720"/>
          <w:tab w:val="left" w:pos="1440"/>
          <w:tab w:val="left" w:pos="2880"/>
          <w:tab w:val="left" w:pos="5040"/>
        </w:tabs>
        <w:rPr>
          <w:rFonts w:ascii="Bookman Old Style" w:hAnsi="Bookman Old Style"/>
          <w:snapToGrid w:val="0"/>
          <w:sz w:val="20"/>
          <w:szCs w:val="20"/>
        </w:rPr>
      </w:pPr>
    </w:p>
    <w:p w14:paraId="68EA30D9" w14:textId="31DFE2F1" w:rsidR="00472D33" w:rsidRDefault="00827F37" w:rsidP="00472D33">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sidR="00E46D4C">
        <w:rPr>
          <w:rFonts w:ascii="Bookman Old Style" w:hAnsi="Bookman Old Style"/>
          <w:snapToGrid w:val="0"/>
          <w:sz w:val="20"/>
          <w:szCs w:val="20"/>
        </w:rPr>
        <w:t xml:space="preserve">The board reviewed and discussed a resolution delegating management of a general update to the Town Comprehensive Plan to the Planning Board. </w:t>
      </w:r>
      <w:r w:rsidR="00472D33">
        <w:rPr>
          <w:rFonts w:ascii="Bookman Old Style" w:hAnsi="Bookman Old Style"/>
          <w:snapToGrid w:val="0"/>
          <w:sz w:val="20"/>
          <w:szCs w:val="20"/>
        </w:rPr>
        <w:t xml:space="preserve"> Items to be considered in the update include the b</w:t>
      </w:r>
      <w:r w:rsidR="00472D33">
        <w:rPr>
          <w:rFonts w:ascii="Bookman Old Style" w:hAnsi="Bookman Old Style"/>
          <w:snapToGrid w:val="0"/>
          <w:sz w:val="20"/>
          <w:szCs w:val="20"/>
        </w:rPr>
        <w:t xml:space="preserve">roadband study, water study, commercial </w:t>
      </w:r>
      <w:r w:rsidR="00472D33">
        <w:rPr>
          <w:rFonts w:ascii="Bookman Old Style" w:hAnsi="Bookman Old Style"/>
          <w:snapToGrid w:val="0"/>
          <w:sz w:val="20"/>
          <w:szCs w:val="20"/>
        </w:rPr>
        <w:t xml:space="preserve">land </w:t>
      </w:r>
      <w:r w:rsidR="00472D33">
        <w:rPr>
          <w:rFonts w:ascii="Bookman Old Style" w:hAnsi="Bookman Old Style"/>
          <w:snapToGrid w:val="0"/>
          <w:sz w:val="20"/>
          <w:szCs w:val="20"/>
        </w:rPr>
        <w:t>and farmland</w:t>
      </w:r>
      <w:r w:rsidR="00472D33">
        <w:rPr>
          <w:rFonts w:ascii="Bookman Old Style" w:hAnsi="Bookman Old Style"/>
          <w:snapToGrid w:val="0"/>
          <w:sz w:val="20"/>
          <w:szCs w:val="20"/>
        </w:rPr>
        <w:t>, the Route</w:t>
      </w:r>
      <w:r w:rsidR="00472D33">
        <w:rPr>
          <w:rFonts w:ascii="Bookman Old Style" w:hAnsi="Bookman Old Style"/>
          <w:snapToGrid w:val="0"/>
          <w:sz w:val="20"/>
          <w:szCs w:val="20"/>
        </w:rPr>
        <w:t xml:space="preserve"> 13 corridor study</w:t>
      </w:r>
      <w:r w:rsidR="00472D33">
        <w:rPr>
          <w:rFonts w:ascii="Bookman Old Style" w:hAnsi="Bookman Old Style"/>
          <w:snapToGrid w:val="0"/>
          <w:sz w:val="20"/>
          <w:szCs w:val="20"/>
        </w:rPr>
        <w:t xml:space="preserve"> and the</w:t>
      </w:r>
      <w:r w:rsidR="00472D33">
        <w:rPr>
          <w:rFonts w:ascii="Bookman Old Style" w:hAnsi="Bookman Old Style"/>
          <w:snapToGrid w:val="0"/>
          <w:sz w:val="20"/>
          <w:szCs w:val="20"/>
        </w:rPr>
        <w:t xml:space="preserve"> commercially </w:t>
      </w:r>
      <w:r w:rsidR="00472D33">
        <w:rPr>
          <w:rFonts w:ascii="Bookman Old Style" w:hAnsi="Bookman Old Style"/>
          <w:snapToGrid w:val="0"/>
          <w:sz w:val="20"/>
          <w:szCs w:val="20"/>
        </w:rPr>
        <w:t>z</w:t>
      </w:r>
      <w:r w:rsidR="00472D33">
        <w:rPr>
          <w:rFonts w:ascii="Bookman Old Style" w:hAnsi="Bookman Old Style"/>
          <w:snapToGrid w:val="0"/>
          <w:sz w:val="20"/>
          <w:szCs w:val="20"/>
        </w:rPr>
        <w:t xml:space="preserve">oned land on </w:t>
      </w:r>
      <w:r w:rsidR="00472D33">
        <w:rPr>
          <w:rFonts w:ascii="Bookman Old Style" w:hAnsi="Bookman Old Style"/>
          <w:snapToGrid w:val="0"/>
          <w:sz w:val="20"/>
          <w:szCs w:val="20"/>
        </w:rPr>
        <w:t>R</w:t>
      </w:r>
      <w:r w:rsidR="00472D33">
        <w:rPr>
          <w:rFonts w:ascii="Bookman Old Style" w:hAnsi="Bookman Old Style"/>
          <w:snapToGrid w:val="0"/>
          <w:sz w:val="20"/>
          <w:szCs w:val="20"/>
        </w:rPr>
        <w:t>oute 13</w:t>
      </w:r>
      <w:r w:rsidR="00472D33">
        <w:rPr>
          <w:rFonts w:ascii="Bookman Old Style" w:hAnsi="Bookman Old Style"/>
          <w:snapToGrid w:val="0"/>
          <w:sz w:val="20"/>
          <w:szCs w:val="20"/>
        </w:rPr>
        <w:t xml:space="preserve">.  The rail trail and possible added spurs should be considered. The Recreation Master Plan should also be revisited.  </w:t>
      </w:r>
    </w:p>
    <w:p w14:paraId="18D13605" w14:textId="3030F9FB" w:rsidR="00827F37" w:rsidRDefault="00827F37" w:rsidP="00F21FE7">
      <w:pPr>
        <w:tabs>
          <w:tab w:val="left" w:pos="720"/>
          <w:tab w:val="left" w:pos="1440"/>
          <w:tab w:val="left" w:pos="2880"/>
          <w:tab w:val="left" w:pos="5040"/>
        </w:tabs>
        <w:rPr>
          <w:rFonts w:ascii="Bookman Old Style" w:hAnsi="Bookman Old Style"/>
          <w:snapToGrid w:val="0"/>
          <w:sz w:val="20"/>
          <w:szCs w:val="20"/>
        </w:rPr>
      </w:pPr>
    </w:p>
    <w:p w14:paraId="57095895" w14:textId="77777777" w:rsidR="00663EEF" w:rsidRDefault="00663EEF" w:rsidP="00663EEF">
      <w:pPr>
        <w:ind w:right="52"/>
        <w:rPr>
          <w:rFonts w:ascii="Bookman Old Style" w:hAnsi="Bookman Old Style"/>
          <w:sz w:val="20"/>
          <w:szCs w:val="20"/>
        </w:rPr>
      </w:pPr>
    </w:p>
    <w:p w14:paraId="4A94FEAB" w14:textId="77777777" w:rsidR="005A2B6D" w:rsidRPr="00BF69F7" w:rsidRDefault="005A2B6D" w:rsidP="00BF69F7">
      <w:pPr>
        <w:pStyle w:val="NormalWeb"/>
        <w:spacing w:before="0" w:after="0" w:line="240" w:lineRule="auto"/>
        <w:jc w:val="center"/>
        <w:rPr>
          <w:rFonts w:ascii="Bookman Old Style" w:hAnsi="Bookman Old Style"/>
          <w:b/>
          <w:sz w:val="20"/>
          <w:szCs w:val="20"/>
        </w:rPr>
      </w:pPr>
      <w:bookmarkStart w:id="0" w:name="_Hlk6581979"/>
      <w:r w:rsidRPr="00BF69F7">
        <w:rPr>
          <w:rFonts w:ascii="Bookman Old Style" w:hAnsi="Bookman Old Style"/>
          <w:b/>
          <w:sz w:val="20"/>
          <w:szCs w:val="20"/>
        </w:rPr>
        <w:t>RESOLUTION # 84 OF 2019 -- DRYDEN TOWN BOARD REQUESTING THAT THE PLANNING BOARD MANAGE AND EXECUTE A GENERAL UPDATE TO THE TOWN COMPREHENSIVE PLAN</w:t>
      </w:r>
    </w:p>
    <w:p w14:paraId="3B1CF7B1" w14:textId="100CDCCF" w:rsidR="00BF69F7" w:rsidRDefault="00BF69F7" w:rsidP="005A2B6D">
      <w:pPr>
        <w:pStyle w:val="NormalWeb"/>
        <w:spacing w:after="0" w:line="240" w:lineRule="auto"/>
        <w:rPr>
          <w:rFonts w:ascii="Bookman Old Style" w:hAnsi="Bookman Old Style"/>
          <w:sz w:val="20"/>
          <w:szCs w:val="20"/>
        </w:rPr>
      </w:pPr>
      <w:r>
        <w:rPr>
          <w:rFonts w:ascii="Bookman Old Style" w:hAnsi="Bookman Old Style"/>
          <w:sz w:val="20"/>
          <w:szCs w:val="20"/>
        </w:rPr>
        <w:tab/>
        <w:t>Supv Leifer offered the following resolution and asked for its adoption:</w:t>
      </w:r>
    </w:p>
    <w:p w14:paraId="50FABBB0" w14:textId="04F0CB11" w:rsidR="005A2B6D" w:rsidRPr="000E38B7" w:rsidRDefault="005A2B6D" w:rsidP="005A2B6D">
      <w:pPr>
        <w:pStyle w:val="NormalWeb"/>
        <w:spacing w:after="0" w:line="240" w:lineRule="auto"/>
        <w:rPr>
          <w:rFonts w:ascii="Bookman Old Style" w:hAnsi="Bookman Old Style"/>
          <w:sz w:val="20"/>
          <w:szCs w:val="20"/>
        </w:rPr>
      </w:pPr>
      <w:r w:rsidRPr="000E38B7">
        <w:rPr>
          <w:rFonts w:ascii="Bookman Old Style" w:hAnsi="Bookman Old Style"/>
          <w:sz w:val="20"/>
          <w:szCs w:val="20"/>
        </w:rPr>
        <w:t xml:space="preserve">WHEREAS, the current Comprehensive Plan was written in 2004 and 2005 and approved on December 8, 2005, and the Foreword to the Plan recommends the Plan be updated every five years. </w:t>
      </w:r>
      <w:r w:rsidR="00E46D4C" w:rsidRPr="000E38B7">
        <w:rPr>
          <w:rFonts w:ascii="Bookman Old Style" w:hAnsi="Bookman Old Style"/>
          <w:sz w:val="20"/>
          <w:szCs w:val="20"/>
        </w:rPr>
        <w:t>Consequently,</w:t>
      </w:r>
      <w:r w:rsidRPr="000E38B7">
        <w:rPr>
          <w:rFonts w:ascii="Bookman Old Style" w:hAnsi="Bookman Old Style"/>
          <w:sz w:val="20"/>
          <w:szCs w:val="20"/>
        </w:rPr>
        <w:t xml:space="preserve"> an update to the Plan is overdue, and</w:t>
      </w:r>
    </w:p>
    <w:p w14:paraId="3DFF3969" w14:textId="77777777" w:rsidR="005A2B6D" w:rsidRPr="000E38B7" w:rsidRDefault="005A2B6D" w:rsidP="005A2B6D">
      <w:pPr>
        <w:pStyle w:val="NormalWeb"/>
        <w:spacing w:after="0" w:line="240" w:lineRule="auto"/>
        <w:rPr>
          <w:rFonts w:ascii="Bookman Old Style" w:hAnsi="Bookman Old Style"/>
          <w:sz w:val="20"/>
          <w:szCs w:val="20"/>
        </w:rPr>
      </w:pPr>
      <w:r w:rsidRPr="000E38B7">
        <w:rPr>
          <w:rFonts w:ascii="Bookman Old Style" w:hAnsi="Bookman Old Style"/>
          <w:sz w:val="20"/>
          <w:szCs w:val="20"/>
        </w:rPr>
        <w:t>WHEREAS, the Goals and Recommendations section of the Plan states that comprehensive plans are based on the "values held by a community at large".  The community values which form the basis of the Plan are based on survey data that was collected in 1990 and 1999.   A new survey should be conducted and used to validate and update the views and values of Dryden residents, and</w:t>
      </w:r>
    </w:p>
    <w:p w14:paraId="034A4F42" w14:textId="77777777" w:rsidR="005A2B6D" w:rsidRPr="000E38B7" w:rsidRDefault="005A2B6D" w:rsidP="005A2B6D">
      <w:pPr>
        <w:pStyle w:val="NormalWeb"/>
        <w:spacing w:after="0" w:line="240" w:lineRule="auto"/>
        <w:rPr>
          <w:rFonts w:ascii="Bookman Old Style" w:hAnsi="Bookman Old Style"/>
          <w:sz w:val="20"/>
          <w:szCs w:val="20"/>
        </w:rPr>
      </w:pPr>
      <w:r w:rsidRPr="000E38B7">
        <w:rPr>
          <w:rFonts w:ascii="Bookman Old Style" w:hAnsi="Bookman Old Style"/>
          <w:sz w:val="20"/>
          <w:szCs w:val="20"/>
        </w:rPr>
        <w:t>WHEREAS, much of the Plan is focused on controlling the location and nature of residential development in the town and the inventory map (Map 2-5) in the Plan showing locations of such development is based on data that is over 25 years old.  A new inventory should be conducted and used to determine the extent to which zoning and subdivision codes are effective in influencing residential development to meet the Plan goals including goals for walkable communities and affordable housing, and</w:t>
      </w:r>
    </w:p>
    <w:p w14:paraId="54CF4FD9" w14:textId="77777777" w:rsidR="005A2B6D" w:rsidRPr="000E38B7" w:rsidRDefault="005A2B6D" w:rsidP="005A2B6D">
      <w:pPr>
        <w:pStyle w:val="NormalWeb"/>
        <w:spacing w:after="0" w:line="240" w:lineRule="auto"/>
        <w:rPr>
          <w:rFonts w:ascii="Bookman Old Style" w:hAnsi="Bookman Old Style"/>
          <w:sz w:val="20"/>
          <w:szCs w:val="20"/>
        </w:rPr>
      </w:pPr>
      <w:r w:rsidRPr="000E38B7">
        <w:rPr>
          <w:rFonts w:ascii="Bookman Old Style" w:hAnsi="Bookman Old Style"/>
          <w:sz w:val="20"/>
          <w:szCs w:val="20"/>
        </w:rPr>
        <w:t>WHEREAS, the Town's inventory of Recreational Resources and Transportation issues, which have a large bearing on livability in the Town, have changed significantly and should be updated to determine trends and needs, and</w:t>
      </w:r>
      <w:r>
        <w:rPr>
          <w:rFonts w:ascii="Bookman Old Style" w:hAnsi="Bookman Old Style"/>
          <w:sz w:val="20"/>
          <w:szCs w:val="20"/>
        </w:rPr>
        <w:t xml:space="preserve"> the Recreation Master Plan should be updated, and</w:t>
      </w:r>
    </w:p>
    <w:p w14:paraId="30370C81" w14:textId="77777777" w:rsidR="005A2B6D" w:rsidRPr="000E38B7" w:rsidRDefault="005A2B6D" w:rsidP="005A2B6D">
      <w:pPr>
        <w:pStyle w:val="NormalWeb"/>
        <w:spacing w:after="0" w:line="240" w:lineRule="auto"/>
        <w:rPr>
          <w:rFonts w:ascii="Bookman Old Style" w:hAnsi="Bookman Old Style"/>
          <w:sz w:val="20"/>
          <w:szCs w:val="20"/>
        </w:rPr>
      </w:pPr>
      <w:r w:rsidRPr="000E38B7">
        <w:rPr>
          <w:rFonts w:ascii="Bookman Old Style" w:hAnsi="Bookman Old Style"/>
          <w:sz w:val="20"/>
          <w:szCs w:val="20"/>
        </w:rPr>
        <w:t>WHEREAS, the Town’s inventory of Commercial Properties, including Farmland and Farm Related Enterprises, has changed over time, and the Town’s economic development goals should be examined; and</w:t>
      </w:r>
    </w:p>
    <w:p w14:paraId="4AE78515" w14:textId="77777777" w:rsidR="005A2B6D" w:rsidRPr="000E38B7" w:rsidRDefault="005A2B6D" w:rsidP="005A2B6D">
      <w:pPr>
        <w:pStyle w:val="NormalWeb"/>
        <w:spacing w:after="0" w:line="240" w:lineRule="auto"/>
        <w:rPr>
          <w:rFonts w:ascii="Bookman Old Style" w:hAnsi="Bookman Old Style"/>
          <w:sz w:val="20"/>
          <w:szCs w:val="20"/>
        </w:rPr>
      </w:pPr>
      <w:r w:rsidRPr="000E38B7">
        <w:rPr>
          <w:rFonts w:ascii="Bookman Old Style" w:hAnsi="Bookman Old Style"/>
          <w:sz w:val="20"/>
          <w:szCs w:val="20"/>
        </w:rPr>
        <w:t xml:space="preserve">WHEREAS, the Town’s water resources, wetlands, and flood plains should be inventoried and accurately described as part of the update process; and </w:t>
      </w:r>
    </w:p>
    <w:p w14:paraId="2EE956C3" w14:textId="77777777" w:rsidR="005A2B6D" w:rsidRPr="000E38B7" w:rsidRDefault="005A2B6D" w:rsidP="005A2B6D">
      <w:pPr>
        <w:pStyle w:val="NormalWeb"/>
        <w:spacing w:after="0" w:line="240" w:lineRule="auto"/>
        <w:rPr>
          <w:rFonts w:ascii="Bookman Old Style" w:hAnsi="Bookman Old Style"/>
          <w:sz w:val="20"/>
          <w:szCs w:val="20"/>
        </w:rPr>
      </w:pPr>
      <w:r w:rsidRPr="000E38B7">
        <w:rPr>
          <w:rFonts w:ascii="Bookman Old Style" w:hAnsi="Bookman Old Style"/>
          <w:sz w:val="20"/>
          <w:szCs w:val="20"/>
        </w:rPr>
        <w:lastRenderedPageBreak/>
        <w:t xml:space="preserve">WHEREAS, the Town’s utility infrastructure, including but not limited to water, sewer, broadband, and wireless cell service, should be inventoried and examined; and </w:t>
      </w:r>
    </w:p>
    <w:p w14:paraId="48B25267" w14:textId="178BCA61" w:rsidR="005A2B6D" w:rsidRPr="000E38B7" w:rsidRDefault="005A2B6D" w:rsidP="005A2B6D">
      <w:pPr>
        <w:pStyle w:val="NormalWeb"/>
        <w:spacing w:after="0" w:line="240" w:lineRule="auto"/>
        <w:rPr>
          <w:rFonts w:ascii="Bookman Old Style" w:hAnsi="Bookman Old Style"/>
          <w:sz w:val="20"/>
          <w:szCs w:val="20"/>
        </w:rPr>
      </w:pPr>
      <w:r w:rsidRPr="000E38B7">
        <w:rPr>
          <w:rFonts w:ascii="Bookman Old Style" w:hAnsi="Bookman Old Style"/>
          <w:sz w:val="20"/>
          <w:szCs w:val="20"/>
        </w:rPr>
        <w:t xml:space="preserve">WHEREAS, the Dryden Town Board has affirmed Dryden's commitment to be a Climate Smart </w:t>
      </w:r>
      <w:proofErr w:type="gramStart"/>
      <w:r w:rsidRPr="000E38B7">
        <w:rPr>
          <w:rFonts w:ascii="Bookman Old Style" w:hAnsi="Bookman Old Style"/>
          <w:sz w:val="20"/>
          <w:szCs w:val="20"/>
        </w:rPr>
        <w:t>Community</w:t>
      </w:r>
      <w:proofErr w:type="gramEnd"/>
      <w:r w:rsidRPr="000E38B7">
        <w:rPr>
          <w:rFonts w:ascii="Bookman Old Style" w:hAnsi="Bookman Old Style"/>
          <w:sz w:val="20"/>
          <w:szCs w:val="20"/>
        </w:rPr>
        <w:t xml:space="preserve"> but the Plan is largely silent on the topic of climate change </w:t>
      </w:r>
      <w:r w:rsidRPr="000E38B7">
        <w:rPr>
          <w:rFonts w:ascii="Bookman Old Style" w:hAnsi="Bookman Old Style"/>
          <w:bCs/>
          <w:iCs/>
          <w:sz w:val="20"/>
          <w:szCs w:val="20"/>
        </w:rPr>
        <w:t>and</w:t>
      </w:r>
      <w:r w:rsidRPr="000E38B7">
        <w:rPr>
          <w:rFonts w:ascii="Bookman Old Style" w:hAnsi="Bookman Old Style"/>
          <w:sz w:val="20"/>
          <w:szCs w:val="20"/>
        </w:rPr>
        <w:t xml:space="preserve"> </w:t>
      </w:r>
      <w:r w:rsidRPr="000E38B7">
        <w:rPr>
          <w:rFonts w:ascii="Bookman Old Style" w:hAnsi="Bookman Old Style"/>
          <w:bCs/>
          <w:iCs/>
          <w:sz w:val="20"/>
          <w:szCs w:val="20"/>
        </w:rPr>
        <w:t>energy</w:t>
      </w:r>
      <w:r w:rsidR="00472D33">
        <w:rPr>
          <w:rFonts w:ascii="Bookman Old Style" w:hAnsi="Bookman Old Style"/>
          <w:bCs/>
          <w:iCs/>
          <w:sz w:val="20"/>
          <w:szCs w:val="20"/>
        </w:rPr>
        <w:t xml:space="preserve"> conservation</w:t>
      </w:r>
      <w:r w:rsidRPr="000E38B7">
        <w:rPr>
          <w:rFonts w:ascii="Bookman Old Style" w:hAnsi="Bookman Old Style"/>
          <w:bCs/>
          <w:iCs/>
          <w:sz w:val="20"/>
          <w:szCs w:val="20"/>
        </w:rPr>
        <w:t>.</w:t>
      </w:r>
      <w:r w:rsidRPr="000E38B7">
        <w:rPr>
          <w:rFonts w:ascii="Bookman Old Style" w:hAnsi="Bookman Old Style"/>
          <w:sz w:val="20"/>
          <w:szCs w:val="20"/>
        </w:rPr>
        <w:t xml:space="preserve">  </w:t>
      </w:r>
      <w:r w:rsidRPr="000E38B7">
        <w:rPr>
          <w:rFonts w:ascii="Bookman Old Style" w:hAnsi="Bookman Old Style"/>
          <w:bCs/>
          <w:iCs/>
          <w:sz w:val="20"/>
          <w:szCs w:val="20"/>
        </w:rPr>
        <w:t>As a priority,</w:t>
      </w:r>
      <w:r w:rsidRPr="000E38B7">
        <w:rPr>
          <w:rFonts w:ascii="Bookman Old Style" w:hAnsi="Bookman Old Style"/>
          <w:sz w:val="20"/>
          <w:szCs w:val="20"/>
        </w:rPr>
        <w:t xml:space="preserve"> the Plan should be updated to </w:t>
      </w:r>
      <w:r w:rsidRPr="000E38B7">
        <w:rPr>
          <w:rFonts w:ascii="Bookman Old Style" w:hAnsi="Bookman Old Style"/>
          <w:bCs/>
          <w:iCs/>
          <w:sz w:val="20"/>
          <w:szCs w:val="20"/>
        </w:rPr>
        <w:t>address those matters</w:t>
      </w:r>
      <w:r w:rsidRPr="000E38B7">
        <w:rPr>
          <w:rFonts w:ascii="Bookman Old Style" w:hAnsi="Bookman Old Style"/>
          <w:sz w:val="20"/>
          <w:szCs w:val="20"/>
        </w:rPr>
        <w:t>; and</w:t>
      </w:r>
    </w:p>
    <w:p w14:paraId="7C1011E8" w14:textId="77777777" w:rsidR="005A2B6D" w:rsidRPr="000E38B7" w:rsidRDefault="005A2B6D" w:rsidP="005A2B6D">
      <w:pPr>
        <w:pStyle w:val="NormalWeb"/>
        <w:spacing w:after="0" w:line="240" w:lineRule="auto"/>
        <w:rPr>
          <w:rFonts w:ascii="Bookman Old Style" w:hAnsi="Bookman Old Style"/>
          <w:sz w:val="20"/>
          <w:szCs w:val="20"/>
        </w:rPr>
      </w:pPr>
      <w:r w:rsidRPr="000E38B7">
        <w:rPr>
          <w:rFonts w:ascii="Bookman Old Style" w:hAnsi="Bookman Old Style"/>
          <w:sz w:val="20"/>
          <w:szCs w:val="20"/>
        </w:rPr>
        <w:t>WHEREAS, an update to the Plan should include an analysis of the degree to which the goals of the Plan are still relevant and whether they are being realized by Dryden's local laws, and</w:t>
      </w:r>
    </w:p>
    <w:p w14:paraId="0F8BDEFB" w14:textId="77777777" w:rsidR="005A2B6D" w:rsidRPr="000E38B7" w:rsidRDefault="005A2B6D" w:rsidP="005A2B6D">
      <w:pPr>
        <w:pStyle w:val="NormalWeb"/>
        <w:spacing w:after="0" w:line="240" w:lineRule="auto"/>
        <w:rPr>
          <w:rFonts w:ascii="Bookman Old Style" w:hAnsi="Bookman Old Style"/>
          <w:sz w:val="20"/>
          <w:szCs w:val="20"/>
        </w:rPr>
      </w:pPr>
      <w:r w:rsidRPr="000E38B7">
        <w:rPr>
          <w:rFonts w:ascii="Bookman Old Style" w:hAnsi="Bookman Old Style"/>
          <w:sz w:val="20"/>
          <w:szCs w:val="20"/>
        </w:rPr>
        <w:t>WHEREAS, the Town has budgeted $20K for FY2019 to hire a consultant and begin the update process, and</w:t>
      </w:r>
    </w:p>
    <w:p w14:paraId="03F5F3AB" w14:textId="77777777" w:rsidR="005A2B6D" w:rsidRPr="000E38B7" w:rsidRDefault="005A2B6D" w:rsidP="005A2B6D">
      <w:pPr>
        <w:pStyle w:val="NormalWeb"/>
        <w:spacing w:after="0" w:line="240" w:lineRule="auto"/>
        <w:rPr>
          <w:rFonts w:ascii="Bookman Old Style" w:hAnsi="Bookman Old Style"/>
          <w:sz w:val="20"/>
          <w:szCs w:val="20"/>
        </w:rPr>
      </w:pPr>
      <w:r w:rsidRPr="000E38B7">
        <w:rPr>
          <w:rFonts w:ascii="Bookman Old Style" w:hAnsi="Bookman Old Style"/>
          <w:sz w:val="20"/>
          <w:szCs w:val="20"/>
        </w:rPr>
        <w:t xml:space="preserve">WHEREAS, the Planning Board has, by resolution, recommended a general update to the Plan and has offered to manage the update process; and </w:t>
      </w:r>
    </w:p>
    <w:p w14:paraId="0D91883E" w14:textId="77777777" w:rsidR="005A2B6D" w:rsidRPr="000E38B7" w:rsidRDefault="005A2B6D" w:rsidP="005A2B6D">
      <w:pPr>
        <w:pStyle w:val="NormalWeb"/>
        <w:spacing w:after="0" w:line="240" w:lineRule="auto"/>
        <w:rPr>
          <w:rFonts w:ascii="Bookman Old Style" w:hAnsi="Bookman Old Style"/>
          <w:sz w:val="20"/>
          <w:szCs w:val="20"/>
        </w:rPr>
      </w:pPr>
      <w:r w:rsidRPr="000E38B7">
        <w:rPr>
          <w:rFonts w:ascii="Bookman Old Style" w:hAnsi="Bookman Old Style"/>
          <w:sz w:val="20"/>
          <w:szCs w:val="20"/>
        </w:rPr>
        <w:t>NOW, THEREFORE, BE IT RESOLVED, that the Town Board requests that the Planning Board manage a general update to the Town Comprehensive Plan using an open and transparent process that includes Town staff, boards and commissions, and the citizens of Dryden.  Further, the Town Board requests that the Planning Board engage the services of a planning consultant to prepare the update and to complete and deliver the proposed update to the Town Board no later than June 30, 2021.</w:t>
      </w:r>
    </w:p>
    <w:p w14:paraId="5E4BE0CB" w14:textId="09B35B6F" w:rsidR="00663EEF" w:rsidRPr="00A417D1" w:rsidRDefault="00663EEF" w:rsidP="00663EEF">
      <w:pPr>
        <w:ind w:left="4" w:hanging="4"/>
        <w:rPr>
          <w:rFonts w:ascii="Bookman Old Style" w:hAnsi="Bookman Old Style"/>
          <w:sz w:val="20"/>
          <w:szCs w:val="20"/>
        </w:rPr>
      </w:pPr>
      <w:r>
        <w:rPr>
          <w:rFonts w:ascii="Bookman Old Style" w:hAnsi="Bookman Old Style"/>
          <w:sz w:val="20"/>
          <w:szCs w:val="20"/>
        </w:rPr>
        <w:t>2</w:t>
      </w:r>
      <w:r w:rsidRPr="004C4F16">
        <w:rPr>
          <w:rFonts w:ascii="Bookman Old Style" w:hAnsi="Bookman Old Style"/>
          <w:sz w:val="20"/>
          <w:szCs w:val="20"/>
          <w:vertAlign w:val="superscript"/>
        </w:rPr>
        <w:t>nd</w:t>
      </w:r>
      <w:r>
        <w:rPr>
          <w:rFonts w:ascii="Bookman Old Style" w:hAnsi="Bookman Old Style"/>
          <w:sz w:val="20"/>
          <w:szCs w:val="20"/>
        </w:rPr>
        <w:t xml:space="preserve"> Green</w:t>
      </w:r>
    </w:p>
    <w:p w14:paraId="62ED6939" w14:textId="1DB1A277" w:rsidR="00663EEF" w:rsidRDefault="00663EEF" w:rsidP="00F21FE7">
      <w:pPr>
        <w:tabs>
          <w:tab w:val="left" w:pos="720"/>
          <w:tab w:val="left" w:pos="1440"/>
          <w:tab w:val="left" w:pos="2880"/>
          <w:tab w:val="left" w:pos="5040"/>
        </w:tabs>
        <w:rPr>
          <w:rFonts w:ascii="Bookman Old Style" w:hAnsi="Bookman Old Style"/>
          <w:snapToGrid w:val="0"/>
          <w:sz w:val="20"/>
          <w:szCs w:val="20"/>
        </w:rPr>
      </w:pPr>
    </w:p>
    <w:p w14:paraId="6C29894F" w14:textId="2CA9073D" w:rsidR="00663EEF" w:rsidRDefault="00663EEF" w:rsidP="00F21FE7">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t>Roll Call Vote</w:t>
      </w:r>
      <w:r>
        <w:rPr>
          <w:rFonts w:ascii="Bookman Old Style" w:hAnsi="Bookman Old Style"/>
          <w:snapToGrid w:val="0"/>
          <w:sz w:val="20"/>
          <w:szCs w:val="20"/>
        </w:rPr>
        <w:tab/>
        <w:t>Cl Lavine</w:t>
      </w:r>
      <w:r>
        <w:rPr>
          <w:rFonts w:ascii="Bookman Old Style" w:hAnsi="Bookman Old Style"/>
          <w:snapToGrid w:val="0"/>
          <w:sz w:val="20"/>
          <w:szCs w:val="20"/>
        </w:rPr>
        <w:tab/>
        <w:t>Yes</w:t>
      </w:r>
    </w:p>
    <w:p w14:paraId="6B8780AE" w14:textId="7D82811A" w:rsidR="00663EEF" w:rsidRDefault="00663EEF" w:rsidP="00F21FE7">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Pr>
          <w:rFonts w:ascii="Bookman Old Style" w:hAnsi="Bookman Old Style"/>
          <w:snapToGrid w:val="0"/>
          <w:sz w:val="20"/>
          <w:szCs w:val="20"/>
        </w:rPr>
        <w:tab/>
      </w:r>
      <w:r>
        <w:rPr>
          <w:rFonts w:ascii="Bookman Old Style" w:hAnsi="Bookman Old Style"/>
          <w:snapToGrid w:val="0"/>
          <w:sz w:val="20"/>
          <w:szCs w:val="20"/>
        </w:rPr>
        <w:tab/>
        <w:t>Cl Green</w:t>
      </w:r>
      <w:r>
        <w:rPr>
          <w:rFonts w:ascii="Bookman Old Style" w:hAnsi="Bookman Old Style"/>
          <w:snapToGrid w:val="0"/>
          <w:sz w:val="20"/>
          <w:szCs w:val="20"/>
        </w:rPr>
        <w:tab/>
        <w:t>Yes</w:t>
      </w:r>
    </w:p>
    <w:p w14:paraId="129FD0F6" w14:textId="69385201" w:rsidR="00663EEF" w:rsidRDefault="00663EEF" w:rsidP="00F21FE7">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Pr>
          <w:rFonts w:ascii="Bookman Old Style" w:hAnsi="Bookman Old Style"/>
          <w:snapToGrid w:val="0"/>
          <w:sz w:val="20"/>
          <w:szCs w:val="20"/>
        </w:rPr>
        <w:tab/>
      </w:r>
      <w:r>
        <w:rPr>
          <w:rFonts w:ascii="Bookman Old Style" w:hAnsi="Bookman Old Style"/>
          <w:snapToGrid w:val="0"/>
          <w:sz w:val="20"/>
          <w:szCs w:val="20"/>
        </w:rPr>
        <w:tab/>
        <w:t>Cl Lamb</w:t>
      </w:r>
      <w:r>
        <w:rPr>
          <w:rFonts w:ascii="Bookman Old Style" w:hAnsi="Bookman Old Style"/>
          <w:snapToGrid w:val="0"/>
          <w:sz w:val="20"/>
          <w:szCs w:val="20"/>
        </w:rPr>
        <w:tab/>
        <w:t>Yes</w:t>
      </w:r>
    </w:p>
    <w:p w14:paraId="30AEE7E0" w14:textId="4C5AA81A" w:rsidR="00663EEF" w:rsidRDefault="00663EEF" w:rsidP="00F21FE7">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Pr>
          <w:rFonts w:ascii="Bookman Old Style" w:hAnsi="Bookman Old Style"/>
          <w:snapToGrid w:val="0"/>
          <w:sz w:val="20"/>
          <w:szCs w:val="20"/>
        </w:rPr>
        <w:tab/>
      </w:r>
      <w:r>
        <w:rPr>
          <w:rFonts w:ascii="Bookman Old Style" w:hAnsi="Bookman Old Style"/>
          <w:snapToGrid w:val="0"/>
          <w:sz w:val="20"/>
          <w:szCs w:val="20"/>
        </w:rPr>
        <w:tab/>
        <w:t>Supv Leifer</w:t>
      </w:r>
      <w:r>
        <w:rPr>
          <w:rFonts w:ascii="Bookman Old Style" w:hAnsi="Bookman Old Style"/>
          <w:snapToGrid w:val="0"/>
          <w:sz w:val="20"/>
          <w:szCs w:val="20"/>
        </w:rPr>
        <w:tab/>
        <w:t>Yes</w:t>
      </w:r>
    </w:p>
    <w:bookmarkEnd w:id="0"/>
    <w:p w14:paraId="6E50BA64" w14:textId="77777777" w:rsidR="00663EEF" w:rsidRDefault="00663EEF" w:rsidP="00F21FE7">
      <w:pPr>
        <w:tabs>
          <w:tab w:val="left" w:pos="720"/>
          <w:tab w:val="left" w:pos="1440"/>
          <w:tab w:val="left" w:pos="2880"/>
          <w:tab w:val="left" w:pos="5040"/>
        </w:tabs>
        <w:rPr>
          <w:rFonts w:ascii="Bookman Old Style" w:hAnsi="Bookman Old Style"/>
          <w:snapToGrid w:val="0"/>
          <w:sz w:val="20"/>
          <w:szCs w:val="20"/>
        </w:rPr>
      </w:pPr>
    </w:p>
    <w:p w14:paraId="572ABF46" w14:textId="1DF8C223" w:rsidR="00827F37" w:rsidRDefault="00827F37" w:rsidP="00F21FE7">
      <w:pPr>
        <w:tabs>
          <w:tab w:val="left" w:pos="720"/>
          <w:tab w:val="left" w:pos="1440"/>
          <w:tab w:val="left" w:pos="2880"/>
          <w:tab w:val="left" w:pos="5040"/>
        </w:tabs>
        <w:rPr>
          <w:rFonts w:ascii="Bookman Old Style" w:hAnsi="Bookman Old Style"/>
          <w:snapToGrid w:val="0"/>
          <w:sz w:val="20"/>
          <w:szCs w:val="20"/>
        </w:rPr>
      </w:pPr>
    </w:p>
    <w:p w14:paraId="3C6E59A5" w14:textId="7E4FA0B6" w:rsidR="004B54CD" w:rsidRPr="00472D33" w:rsidRDefault="004B54CD" w:rsidP="00F21FE7">
      <w:pPr>
        <w:tabs>
          <w:tab w:val="left" w:pos="720"/>
          <w:tab w:val="left" w:pos="1440"/>
          <w:tab w:val="left" w:pos="2880"/>
          <w:tab w:val="left" w:pos="5040"/>
        </w:tabs>
        <w:rPr>
          <w:rFonts w:ascii="Bookman Old Style" w:hAnsi="Bookman Old Style"/>
          <w:b/>
          <w:snapToGrid w:val="0"/>
          <w:sz w:val="20"/>
          <w:szCs w:val="20"/>
        </w:rPr>
      </w:pPr>
      <w:r w:rsidRPr="00472D33">
        <w:rPr>
          <w:rFonts w:ascii="Bookman Old Style" w:hAnsi="Bookman Old Style"/>
          <w:b/>
          <w:snapToGrid w:val="0"/>
          <w:sz w:val="20"/>
          <w:szCs w:val="20"/>
        </w:rPr>
        <w:t>CITIZENS PRIVILEGE</w:t>
      </w:r>
    </w:p>
    <w:p w14:paraId="4FD54F04" w14:textId="454531AE" w:rsidR="004B54CD" w:rsidRDefault="004B54CD" w:rsidP="00F21FE7">
      <w:pPr>
        <w:tabs>
          <w:tab w:val="left" w:pos="720"/>
          <w:tab w:val="left" w:pos="1440"/>
          <w:tab w:val="left" w:pos="2880"/>
          <w:tab w:val="left" w:pos="5040"/>
        </w:tabs>
        <w:rPr>
          <w:rFonts w:ascii="Bookman Old Style" w:hAnsi="Bookman Old Style"/>
          <w:snapToGrid w:val="0"/>
          <w:sz w:val="20"/>
          <w:szCs w:val="20"/>
        </w:rPr>
      </w:pPr>
    </w:p>
    <w:p w14:paraId="6EF1BB9E" w14:textId="77777777" w:rsidR="00571BA4" w:rsidRDefault="004B54CD" w:rsidP="00F21FE7">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sidRPr="00472D33">
        <w:rPr>
          <w:rFonts w:ascii="Bookman Old Style" w:hAnsi="Bookman Old Style"/>
          <w:b/>
          <w:snapToGrid w:val="0"/>
          <w:sz w:val="20"/>
          <w:szCs w:val="20"/>
        </w:rPr>
        <w:t>J</w:t>
      </w:r>
      <w:r w:rsidR="00472D33" w:rsidRPr="00472D33">
        <w:rPr>
          <w:rFonts w:ascii="Bookman Old Style" w:hAnsi="Bookman Old Style"/>
          <w:b/>
          <w:snapToGrid w:val="0"/>
          <w:sz w:val="20"/>
          <w:szCs w:val="20"/>
        </w:rPr>
        <w:t>oe</w:t>
      </w:r>
      <w:r w:rsidRPr="00472D33">
        <w:rPr>
          <w:rFonts w:ascii="Bookman Old Style" w:hAnsi="Bookman Old Style"/>
          <w:b/>
          <w:snapToGrid w:val="0"/>
          <w:sz w:val="20"/>
          <w:szCs w:val="20"/>
        </w:rPr>
        <w:t xml:space="preserve"> Osmeloski</w:t>
      </w:r>
      <w:r w:rsidR="00472D33">
        <w:rPr>
          <w:rFonts w:ascii="Bookman Old Style" w:hAnsi="Bookman Old Style"/>
          <w:snapToGrid w:val="0"/>
          <w:sz w:val="20"/>
          <w:szCs w:val="20"/>
        </w:rPr>
        <w:t>,</w:t>
      </w:r>
      <w:r>
        <w:rPr>
          <w:rFonts w:ascii="Bookman Old Style" w:hAnsi="Bookman Old Style"/>
          <w:snapToGrid w:val="0"/>
          <w:sz w:val="20"/>
          <w:szCs w:val="20"/>
        </w:rPr>
        <w:t xml:space="preserve"> 2180 </w:t>
      </w:r>
      <w:r w:rsidR="00472D33">
        <w:rPr>
          <w:rFonts w:ascii="Bookman Old Style" w:hAnsi="Bookman Old Style"/>
          <w:snapToGrid w:val="0"/>
          <w:sz w:val="20"/>
          <w:szCs w:val="20"/>
        </w:rPr>
        <w:t>D</w:t>
      </w:r>
      <w:r>
        <w:rPr>
          <w:rFonts w:ascii="Bookman Old Style" w:hAnsi="Bookman Old Style"/>
          <w:snapToGrid w:val="0"/>
          <w:sz w:val="20"/>
          <w:szCs w:val="20"/>
        </w:rPr>
        <w:t xml:space="preserve">ryden </w:t>
      </w:r>
      <w:r w:rsidR="00472D33">
        <w:rPr>
          <w:rFonts w:ascii="Bookman Old Style" w:hAnsi="Bookman Old Style"/>
          <w:snapToGrid w:val="0"/>
          <w:sz w:val="20"/>
          <w:szCs w:val="20"/>
        </w:rPr>
        <w:t>R</w:t>
      </w:r>
      <w:r>
        <w:rPr>
          <w:rFonts w:ascii="Bookman Old Style" w:hAnsi="Bookman Old Style"/>
          <w:snapToGrid w:val="0"/>
          <w:sz w:val="20"/>
          <w:szCs w:val="20"/>
        </w:rPr>
        <w:t xml:space="preserve">oad, </w:t>
      </w:r>
      <w:r w:rsidR="00472D33">
        <w:rPr>
          <w:rFonts w:ascii="Bookman Old Style" w:hAnsi="Bookman Old Style"/>
          <w:snapToGrid w:val="0"/>
          <w:sz w:val="20"/>
          <w:szCs w:val="20"/>
        </w:rPr>
        <w:t xml:space="preserve">said he </w:t>
      </w:r>
      <w:r>
        <w:rPr>
          <w:rFonts w:ascii="Bookman Old Style" w:hAnsi="Bookman Old Style"/>
          <w:snapToGrid w:val="0"/>
          <w:sz w:val="20"/>
          <w:szCs w:val="20"/>
        </w:rPr>
        <w:t>thinks all FOIL requests should be honored. None should be turned down</w:t>
      </w:r>
      <w:r w:rsidR="00472D33">
        <w:rPr>
          <w:rFonts w:ascii="Bookman Old Style" w:hAnsi="Bookman Old Style"/>
          <w:snapToGrid w:val="0"/>
          <w:sz w:val="20"/>
          <w:szCs w:val="20"/>
        </w:rPr>
        <w:t xml:space="preserve"> and </w:t>
      </w:r>
      <w:r w:rsidR="00571BA4">
        <w:rPr>
          <w:rFonts w:ascii="Bookman Old Style" w:hAnsi="Bookman Old Style"/>
          <w:snapToGrid w:val="0"/>
          <w:sz w:val="20"/>
          <w:szCs w:val="20"/>
        </w:rPr>
        <w:t>most of the time what they ask for</w:t>
      </w:r>
      <w:r>
        <w:rPr>
          <w:rFonts w:ascii="Bookman Old Style" w:hAnsi="Bookman Old Style"/>
          <w:snapToGrid w:val="0"/>
          <w:sz w:val="20"/>
          <w:szCs w:val="20"/>
        </w:rPr>
        <w:t xml:space="preserve"> should be public anyway.  </w:t>
      </w:r>
    </w:p>
    <w:p w14:paraId="7C1A4A13" w14:textId="77777777" w:rsidR="00571BA4" w:rsidRDefault="00571BA4" w:rsidP="00F21FE7">
      <w:pPr>
        <w:tabs>
          <w:tab w:val="left" w:pos="720"/>
          <w:tab w:val="left" w:pos="1440"/>
          <w:tab w:val="left" w:pos="2880"/>
          <w:tab w:val="left" w:pos="5040"/>
        </w:tabs>
        <w:rPr>
          <w:rFonts w:ascii="Bookman Old Style" w:hAnsi="Bookman Old Style"/>
          <w:snapToGrid w:val="0"/>
          <w:sz w:val="20"/>
          <w:szCs w:val="20"/>
        </w:rPr>
      </w:pPr>
    </w:p>
    <w:p w14:paraId="0A8FC944" w14:textId="4860622E" w:rsidR="004B54CD" w:rsidRDefault="00571BA4" w:rsidP="00F21FE7">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sidR="00472D33">
        <w:rPr>
          <w:rFonts w:ascii="Bookman Old Style" w:hAnsi="Bookman Old Style"/>
          <w:snapToGrid w:val="0"/>
          <w:sz w:val="20"/>
          <w:szCs w:val="20"/>
        </w:rPr>
        <w:t xml:space="preserve">At the </w:t>
      </w:r>
      <w:r w:rsidR="004B54CD">
        <w:rPr>
          <w:rFonts w:ascii="Bookman Old Style" w:hAnsi="Bookman Old Style"/>
          <w:snapToGrid w:val="0"/>
          <w:sz w:val="20"/>
          <w:szCs w:val="20"/>
        </w:rPr>
        <w:t xml:space="preserve">March 7 meeting of </w:t>
      </w:r>
      <w:r w:rsidR="00472D33">
        <w:rPr>
          <w:rFonts w:ascii="Bookman Old Style" w:hAnsi="Bookman Old Style"/>
          <w:snapToGrid w:val="0"/>
          <w:sz w:val="20"/>
          <w:szCs w:val="20"/>
        </w:rPr>
        <w:t xml:space="preserve">the </w:t>
      </w:r>
      <w:r>
        <w:rPr>
          <w:rFonts w:ascii="Bookman Old Style" w:hAnsi="Bookman Old Style"/>
          <w:snapToGrid w:val="0"/>
          <w:sz w:val="20"/>
          <w:szCs w:val="20"/>
        </w:rPr>
        <w:t xml:space="preserve">now defunct </w:t>
      </w:r>
      <w:r w:rsidR="00472D33">
        <w:rPr>
          <w:rFonts w:ascii="Bookman Old Style" w:hAnsi="Bookman Old Style"/>
          <w:snapToGrid w:val="0"/>
          <w:sz w:val="20"/>
          <w:szCs w:val="20"/>
        </w:rPr>
        <w:t>building and energy subcommittee</w:t>
      </w:r>
      <w:r w:rsidR="004B54CD">
        <w:rPr>
          <w:rFonts w:ascii="Bookman Old Style" w:hAnsi="Bookman Old Style"/>
          <w:snapToGrid w:val="0"/>
          <w:sz w:val="20"/>
          <w:szCs w:val="20"/>
        </w:rPr>
        <w:t xml:space="preserve"> L</w:t>
      </w:r>
      <w:r w:rsidR="00472D33">
        <w:rPr>
          <w:rFonts w:ascii="Bookman Old Style" w:hAnsi="Bookman Old Style"/>
          <w:snapToGrid w:val="0"/>
          <w:sz w:val="20"/>
          <w:szCs w:val="20"/>
        </w:rPr>
        <w:t xml:space="preserve">inda </w:t>
      </w:r>
      <w:r w:rsidR="004B54CD">
        <w:rPr>
          <w:rFonts w:ascii="Bookman Old Style" w:hAnsi="Bookman Old Style"/>
          <w:snapToGrid w:val="0"/>
          <w:sz w:val="20"/>
          <w:szCs w:val="20"/>
        </w:rPr>
        <w:t>L</w:t>
      </w:r>
      <w:r w:rsidR="00472D33">
        <w:rPr>
          <w:rFonts w:ascii="Bookman Old Style" w:hAnsi="Bookman Old Style"/>
          <w:snapToGrid w:val="0"/>
          <w:sz w:val="20"/>
          <w:szCs w:val="20"/>
        </w:rPr>
        <w:t>avine</w:t>
      </w:r>
      <w:r w:rsidR="004B54CD">
        <w:rPr>
          <w:rFonts w:ascii="Bookman Old Style" w:hAnsi="Bookman Old Style"/>
          <w:snapToGrid w:val="0"/>
          <w:sz w:val="20"/>
          <w:szCs w:val="20"/>
        </w:rPr>
        <w:t xml:space="preserve"> said now is not </w:t>
      </w:r>
      <w:r w:rsidR="00472D33">
        <w:rPr>
          <w:rFonts w:ascii="Bookman Old Style" w:hAnsi="Bookman Old Style"/>
          <w:snapToGrid w:val="0"/>
          <w:sz w:val="20"/>
          <w:szCs w:val="20"/>
        </w:rPr>
        <w:t xml:space="preserve">the </w:t>
      </w:r>
      <w:r w:rsidR="004B54CD">
        <w:rPr>
          <w:rFonts w:ascii="Bookman Old Style" w:hAnsi="Bookman Old Style"/>
          <w:snapToGrid w:val="0"/>
          <w:sz w:val="20"/>
          <w:szCs w:val="20"/>
        </w:rPr>
        <w:t xml:space="preserve">time for </w:t>
      </w:r>
      <w:r w:rsidR="00472D33">
        <w:rPr>
          <w:rFonts w:ascii="Bookman Old Style" w:hAnsi="Bookman Old Style"/>
          <w:snapToGrid w:val="0"/>
          <w:sz w:val="20"/>
          <w:szCs w:val="20"/>
        </w:rPr>
        <w:t xml:space="preserve">a </w:t>
      </w:r>
      <w:r w:rsidR="004B54CD">
        <w:rPr>
          <w:rFonts w:ascii="Bookman Old Style" w:hAnsi="Bookman Old Style"/>
          <w:snapToGrid w:val="0"/>
          <w:sz w:val="20"/>
          <w:szCs w:val="20"/>
        </w:rPr>
        <w:t xml:space="preserve">climate change discussion in </w:t>
      </w:r>
      <w:r w:rsidR="00472D33">
        <w:rPr>
          <w:rFonts w:ascii="Bookman Old Style" w:hAnsi="Bookman Old Style"/>
          <w:snapToGrid w:val="0"/>
          <w:sz w:val="20"/>
          <w:szCs w:val="20"/>
        </w:rPr>
        <w:t>Dryden</w:t>
      </w:r>
      <w:r w:rsidR="004B54CD">
        <w:rPr>
          <w:rFonts w:ascii="Bookman Old Style" w:hAnsi="Bookman Old Style"/>
          <w:snapToGrid w:val="0"/>
          <w:sz w:val="20"/>
          <w:szCs w:val="20"/>
        </w:rPr>
        <w:t xml:space="preserve">.  </w:t>
      </w:r>
      <w:r w:rsidR="00897867">
        <w:rPr>
          <w:rFonts w:ascii="Bookman Old Style" w:hAnsi="Bookman Old Style"/>
          <w:snapToGrid w:val="0"/>
          <w:sz w:val="20"/>
          <w:szCs w:val="20"/>
        </w:rPr>
        <w:t>J Osmeloski</w:t>
      </w:r>
      <w:r>
        <w:rPr>
          <w:rFonts w:ascii="Bookman Old Style" w:hAnsi="Bookman Old Style"/>
          <w:snapToGrid w:val="0"/>
          <w:sz w:val="20"/>
          <w:szCs w:val="20"/>
        </w:rPr>
        <w:t xml:space="preserve"> said n</w:t>
      </w:r>
      <w:r w:rsidR="004B54CD">
        <w:rPr>
          <w:rFonts w:ascii="Bookman Old Style" w:hAnsi="Bookman Old Style"/>
          <w:snapToGrid w:val="0"/>
          <w:sz w:val="20"/>
          <w:szCs w:val="20"/>
        </w:rPr>
        <w:t>ow is the time to have a discussion on clim</w:t>
      </w:r>
      <w:r w:rsidR="00472D33">
        <w:rPr>
          <w:rFonts w:ascii="Bookman Old Style" w:hAnsi="Bookman Old Style"/>
          <w:snapToGrid w:val="0"/>
          <w:sz w:val="20"/>
          <w:szCs w:val="20"/>
        </w:rPr>
        <w:t>a</w:t>
      </w:r>
      <w:r w:rsidR="004B54CD">
        <w:rPr>
          <w:rFonts w:ascii="Bookman Old Style" w:hAnsi="Bookman Old Style"/>
          <w:snapToGrid w:val="0"/>
          <w:sz w:val="20"/>
          <w:szCs w:val="20"/>
        </w:rPr>
        <w:t>te change</w:t>
      </w:r>
      <w:r>
        <w:rPr>
          <w:rFonts w:ascii="Bookman Old Style" w:hAnsi="Bookman Old Style"/>
          <w:snapToGrid w:val="0"/>
          <w:sz w:val="20"/>
          <w:szCs w:val="20"/>
        </w:rPr>
        <w:t xml:space="preserve"> in Dryden</w:t>
      </w:r>
      <w:r w:rsidR="004B54CD">
        <w:rPr>
          <w:rFonts w:ascii="Bookman Old Style" w:hAnsi="Bookman Old Style"/>
          <w:snapToGrid w:val="0"/>
          <w:sz w:val="20"/>
          <w:szCs w:val="20"/>
        </w:rPr>
        <w:t xml:space="preserve">. </w:t>
      </w:r>
      <w:r w:rsidR="00DE4E9F">
        <w:rPr>
          <w:rFonts w:ascii="Bookman Old Style" w:hAnsi="Bookman Old Style"/>
          <w:snapToGrid w:val="0"/>
          <w:sz w:val="20"/>
          <w:szCs w:val="20"/>
        </w:rPr>
        <w:t>A m</w:t>
      </w:r>
      <w:r w:rsidR="004B54CD">
        <w:rPr>
          <w:rFonts w:ascii="Bookman Old Style" w:hAnsi="Bookman Old Style"/>
          <w:snapToGrid w:val="0"/>
          <w:sz w:val="20"/>
          <w:szCs w:val="20"/>
        </w:rPr>
        <w:t>ore important discussion</w:t>
      </w:r>
      <w:r>
        <w:rPr>
          <w:rFonts w:ascii="Bookman Old Style" w:hAnsi="Bookman Old Style"/>
          <w:snapToGrid w:val="0"/>
          <w:sz w:val="20"/>
          <w:szCs w:val="20"/>
        </w:rPr>
        <w:t xml:space="preserve">, whether you believe it in or not, </w:t>
      </w:r>
      <w:r w:rsidR="004B54CD">
        <w:rPr>
          <w:rFonts w:ascii="Bookman Old Style" w:hAnsi="Bookman Old Style"/>
          <w:snapToGrid w:val="0"/>
          <w:sz w:val="20"/>
          <w:szCs w:val="20"/>
        </w:rPr>
        <w:t>is the mitigation of climate change</w:t>
      </w:r>
      <w:r>
        <w:rPr>
          <w:rFonts w:ascii="Bookman Old Style" w:hAnsi="Bookman Old Style"/>
          <w:snapToGrid w:val="0"/>
          <w:sz w:val="20"/>
          <w:szCs w:val="20"/>
        </w:rPr>
        <w:t xml:space="preserve">.  If we do or don’t believe in </w:t>
      </w:r>
      <w:proofErr w:type="gramStart"/>
      <w:r>
        <w:rPr>
          <w:rFonts w:ascii="Bookman Old Style" w:hAnsi="Bookman Old Style"/>
          <w:snapToGrid w:val="0"/>
          <w:sz w:val="20"/>
          <w:szCs w:val="20"/>
        </w:rPr>
        <w:t xml:space="preserve">it, </w:t>
      </w:r>
      <w:r w:rsidR="00DE4E9F">
        <w:rPr>
          <w:rFonts w:ascii="Bookman Old Style" w:hAnsi="Bookman Old Style"/>
          <w:snapToGrid w:val="0"/>
          <w:sz w:val="20"/>
          <w:szCs w:val="20"/>
        </w:rPr>
        <w:t>but</w:t>
      </w:r>
      <w:proofErr w:type="gramEnd"/>
      <w:r w:rsidR="00DE4E9F">
        <w:rPr>
          <w:rFonts w:ascii="Bookman Old Style" w:hAnsi="Bookman Old Style"/>
          <w:snapToGrid w:val="0"/>
          <w:sz w:val="20"/>
          <w:szCs w:val="20"/>
        </w:rPr>
        <w:t xml:space="preserve"> come</w:t>
      </w:r>
      <w:r w:rsidR="004B54CD">
        <w:rPr>
          <w:rFonts w:ascii="Bookman Old Style" w:hAnsi="Bookman Old Style"/>
          <w:snapToGrid w:val="0"/>
          <w:sz w:val="20"/>
          <w:szCs w:val="20"/>
        </w:rPr>
        <w:t xml:space="preserve"> to </w:t>
      </w:r>
      <w:r>
        <w:rPr>
          <w:rFonts w:ascii="Bookman Old Style" w:hAnsi="Bookman Old Style"/>
          <w:snapToGrid w:val="0"/>
          <w:sz w:val="20"/>
          <w:szCs w:val="20"/>
        </w:rPr>
        <w:t xml:space="preserve">the </w:t>
      </w:r>
      <w:r w:rsidR="004B54CD">
        <w:rPr>
          <w:rFonts w:ascii="Bookman Old Style" w:hAnsi="Bookman Old Style"/>
          <w:snapToGrid w:val="0"/>
          <w:sz w:val="20"/>
          <w:szCs w:val="20"/>
        </w:rPr>
        <w:t>conclusion that there is something affecting the climate</w:t>
      </w:r>
      <w:r>
        <w:rPr>
          <w:rFonts w:ascii="Bookman Old Style" w:hAnsi="Bookman Old Style"/>
          <w:snapToGrid w:val="0"/>
          <w:sz w:val="20"/>
          <w:szCs w:val="20"/>
        </w:rPr>
        <w:t>, h</w:t>
      </w:r>
      <w:r w:rsidR="004B54CD">
        <w:rPr>
          <w:rFonts w:ascii="Bookman Old Style" w:hAnsi="Bookman Old Style"/>
          <w:snapToGrid w:val="0"/>
          <w:sz w:val="20"/>
          <w:szCs w:val="20"/>
        </w:rPr>
        <w:t xml:space="preserve">ow do we mitigate it.  </w:t>
      </w:r>
      <w:r>
        <w:rPr>
          <w:rFonts w:ascii="Bookman Old Style" w:hAnsi="Bookman Old Style"/>
          <w:snapToGrid w:val="0"/>
          <w:sz w:val="20"/>
          <w:szCs w:val="20"/>
        </w:rPr>
        <w:t>But he wants the discussion to be peer-review science based with n</w:t>
      </w:r>
      <w:r w:rsidR="004B54CD">
        <w:rPr>
          <w:rFonts w:ascii="Bookman Old Style" w:hAnsi="Bookman Old Style"/>
          <w:snapToGrid w:val="0"/>
          <w:sz w:val="20"/>
          <w:szCs w:val="20"/>
        </w:rPr>
        <w:t xml:space="preserve">o fearmongering. Present the peer reviewed science on both sides.  </w:t>
      </w:r>
      <w:r>
        <w:rPr>
          <w:rFonts w:ascii="Bookman Old Style" w:hAnsi="Bookman Old Style"/>
          <w:snapToGrid w:val="0"/>
          <w:sz w:val="20"/>
          <w:szCs w:val="20"/>
        </w:rPr>
        <w:t>With respect to m</w:t>
      </w:r>
      <w:r w:rsidR="004B54CD">
        <w:rPr>
          <w:rFonts w:ascii="Bookman Old Style" w:hAnsi="Bookman Old Style"/>
          <w:snapToGrid w:val="0"/>
          <w:sz w:val="20"/>
          <w:szCs w:val="20"/>
        </w:rPr>
        <w:t>itigation</w:t>
      </w:r>
      <w:r>
        <w:rPr>
          <w:rFonts w:ascii="Bookman Old Style" w:hAnsi="Bookman Old Style"/>
          <w:snapToGrid w:val="0"/>
          <w:sz w:val="20"/>
          <w:szCs w:val="20"/>
        </w:rPr>
        <w:t xml:space="preserve">, an </w:t>
      </w:r>
      <w:r w:rsidR="004B54CD">
        <w:rPr>
          <w:rFonts w:ascii="Bookman Old Style" w:hAnsi="Bookman Old Style"/>
          <w:snapToGrid w:val="0"/>
          <w:sz w:val="20"/>
          <w:szCs w:val="20"/>
        </w:rPr>
        <w:t>article</w:t>
      </w:r>
      <w:r>
        <w:rPr>
          <w:rFonts w:ascii="Bookman Old Style" w:hAnsi="Bookman Old Style"/>
          <w:snapToGrid w:val="0"/>
          <w:sz w:val="20"/>
          <w:szCs w:val="20"/>
        </w:rPr>
        <w:t xml:space="preserve"> is</w:t>
      </w:r>
      <w:r w:rsidR="004B54CD">
        <w:rPr>
          <w:rFonts w:ascii="Bookman Old Style" w:hAnsi="Bookman Old Style"/>
          <w:snapToGrid w:val="0"/>
          <w:sz w:val="20"/>
          <w:szCs w:val="20"/>
        </w:rPr>
        <w:t xml:space="preserve"> about to come out in the Journal </w:t>
      </w:r>
      <w:r>
        <w:rPr>
          <w:rFonts w:ascii="Bookman Old Style" w:hAnsi="Bookman Old Style"/>
          <w:snapToGrid w:val="0"/>
          <w:sz w:val="20"/>
          <w:szCs w:val="20"/>
        </w:rPr>
        <w:t>of Science.  A</w:t>
      </w:r>
      <w:r w:rsidR="004B54CD">
        <w:rPr>
          <w:rFonts w:ascii="Bookman Old Style" w:hAnsi="Bookman Old Style"/>
          <w:snapToGrid w:val="0"/>
          <w:sz w:val="20"/>
          <w:szCs w:val="20"/>
        </w:rPr>
        <w:t xml:space="preserve"> </w:t>
      </w:r>
      <w:r>
        <w:rPr>
          <w:rFonts w:ascii="Bookman Old Style" w:hAnsi="Bookman Old Style"/>
          <w:snapToGrid w:val="0"/>
          <w:sz w:val="20"/>
          <w:szCs w:val="20"/>
        </w:rPr>
        <w:t>S</w:t>
      </w:r>
      <w:r w:rsidR="004B54CD">
        <w:rPr>
          <w:rFonts w:ascii="Bookman Old Style" w:hAnsi="Bookman Old Style"/>
          <w:snapToGrid w:val="0"/>
          <w:sz w:val="20"/>
          <w:szCs w:val="20"/>
        </w:rPr>
        <w:t xml:space="preserve">wiss investigator </w:t>
      </w:r>
      <w:r>
        <w:rPr>
          <w:rFonts w:ascii="Bookman Old Style" w:hAnsi="Bookman Old Style"/>
          <w:snapToGrid w:val="0"/>
          <w:sz w:val="20"/>
          <w:szCs w:val="20"/>
        </w:rPr>
        <w:t xml:space="preserve">(who believes there is climate change) </w:t>
      </w:r>
      <w:r w:rsidR="004B54CD">
        <w:rPr>
          <w:rFonts w:ascii="Bookman Old Style" w:hAnsi="Bookman Old Style"/>
          <w:snapToGrid w:val="0"/>
          <w:sz w:val="20"/>
          <w:szCs w:val="20"/>
        </w:rPr>
        <w:t xml:space="preserve">has </w:t>
      </w:r>
      <w:r w:rsidR="00DE4E9F">
        <w:rPr>
          <w:rFonts w:ascii="Bookman Old Style" w:hAnsi="Bookman Old Style"/>
          <w:snapToGrid w:val="0"/>
          <w:sz w:val="20"/>
          <w:szCs w:val="20"/>
        </w:rPr>
        <w:t>concluded</w:t>
      </w:r>
      <w:r>
        <w:rPr>
          <w:rFonts w:ascii="Bookman Old Style" w:hAnsi="Bookman Old Style"/>
          <w:snapToGrid w:val="0"/>
          <w:sz w:val="20"/>
          <w:szCs w:val="20"/>
        </w:rPr>
        <w:t xml:space="preserve"> that the</w:t>
      </w:r>
      <w:r w:rsidR="004B54CD">
        <w:rPr>
          <w:rFonts w:ascii="Bookman Old Style" w:hAnsi="Bookman Old Style"/>
          <w:snapToGrid w:val="0"/>
          <w:sz w:val="20"/>
          <w:szCs w:val="20"/>
        </w:rPr>
        <w:t xml:space="preserve"> only way to mitigate </w:t>
      </w:r>
      <w:r>
        <w:rPr>
          <w:rFonts w:ascii="Bookman Old Style" w:hAnsi="Bookman Old Style"/>
          <w:snapToGrid w:val="0"/>
          <w:sz w:val="20"/>
          <w:szCs w:val="20"/>
        </w:rPr>
        <w:t xml:space="preserve">climate change </w:t>
      </w:r>
      <w:r w:rsidR="004B54CD">
        <w:rPr>
          <w:rFonts w:ascii="Bookman Old Style" w:hAnsi="Bookman Old Style"/>
          <w:snapToGrid w:val="0"/>
          <w:sz w:val="20"/>
          <w:szCs w:val="20"/>
        </w:rPr>
        <w:t xml:space="preserve">is by planting trees.  </w:t>
      </w:r>
      <w:r>
        <w:rPr>
          <w:rFonts w:ascii="Bookman Old Style" w:hAnsi="Bookman Old Style"/>
          <w:snapToGrid w:val="0"/>
          <w:sz w:val="20"/>
          <w:szCs w:val="20"/>
        </w:rPr>
        <w:t>He is 100% behind that.  He goes on to the c</w:t>
      </w:r>
      <w:r w:rsidR="004B54CD">
        <w:rPr>
          <w:rFonts w:ascii="Bookman Old Style" w:hAnsi="Bookman Old Style"/>
          <w:snapToGrid w:val="0"/>
          <w:sz w:val="20"/>
          <w:szCs w:val="20"/>
        </w:rPr>
        <w:t xml:space="preserve">ausal agents </w:t>
      </w:r>
      <w:r>
        <w:rPr>
          <w:rFonts w:ascii="Bookman Old Style" w:hAnsi="Bookman Old Style"/>
          <w:snapToGrid w:val="0"/>
          <w:sz w:val="20"/>
          <w:szCs w:val="20"/>
        </w:rPr>
        <w:t xml:space="preserve">of climate change which he doesn’t believe is </w:t>
      </w:r>
      <w:r w:rsidR="004B54CD">
        <w:rPr>
          <w:rFonts w:ascii="Bookman Old Style" w:hAnsi="Bookman Old Style"/>
          <w:snapToGrid w:val="0"/>
          <w:sz w:val="20"/>
          <w:szCs w:val="20"/>
        </w:rPr>
        <w:t>fossil fuels</w:t>
      </w:r>
      <w:r>
        <w:rPr>
          <w:rFonts w:ascii="Bookman Old Style" w:hAnsi="Bookman Old Style"/>
          <w:snapToGrid w:val="0"/>
          <w:sz w:val="20"/>
          <w:szCs w:val="20"/>
        </w:rPr>
        <w:t>, but mainly</w:t>
      </w:r>
      <w:r w:rsidR="004B54CD">
        <w:rPr>
          <w:rFonts w:ascii="Bookman Old Style" w:hAnsi="Bookman Old Style"/>
          <w:snapToGrid w:val="0"/>
          <w:sz w:val="20"/>
          <w:szCs w:val="20"/>
        </w:rPr>
        <w:t xml:space="preserve"> refrigerants</w:t>
      </w:r>
      <w:r>
        <w:rPr>
          <w:rFonts w:ascii="Bookman Old Style" w:hAnsi="Bookman Old Style"/>
          <w:snapToGrid w:val="0"/>
          <w:sz w:val="20"/>
          <w:szCs w:val="20"/>
        </w:rPr>
        <w:t xml:space="preserve"> ironically found in heat pumps</w:t>
      </w:r>
      <w:r w:rsidR="004B54CD">
        <w:rPr>
          <w:rFonts w:ascii="Bookman Old Style" w:hAnsi="Bookman Old Style"/>
          <w:snapToGrid w:val="0"/>
          <w:sz w:val="20"/>
          <w:szCs w:val="20"/>
        </w:rPr>
        <w:t xml:space="preserve">.  </w:t>
      </w:r>
      <w:r>
        <w:rPr>
          <w:rFonts w:ascii="Bookman Old Style" w:hAnsi="Bookman Old Style"/>
          <w:snapToGrid w:val="0"/>
          <w:sz w:val="20"/>
          <w:szCs w:val="20"/>
        </w:rPr>
        <w:t>The i</w:t>
      </w:r>
      <w:r w:rsidR="004B54CD">
        <w:rPr>
          <w:rFonts w:ascii="Bookman Old Style" w:hAnsi="Bookman Old Style"/>
          <w:snapToGrid w:val="0"/>
          <w:sz w:val="20"/>
          <w:szCs w:val="20"/>
        </w:rPr>
        <w:t xml:space="preserve">ronic thing is </w:t>
      </w:r>
      <w:r>
        <w:rPr>
          <w:rFonts w:ascii="Bookman Old Style" w:hAnsi="Bookman Old Style"/>
          <w:snapToGrid w:val="0"/>
          <w:sz w:val="20"/>
          <w:szCs w:val="20"/>
        </w:rPr>
        <w:t xml:space="preserve">his </w:t>
      </w:r>
      <w:r w:rsidR="004B54CD">
        <w:rPr>
          <w:rFonts w:ascii="Bookman Old Style" w:hAnsi="Bookman Old Style"/>
          <w:snapToGrid w:val="0"/>
          <w:sz w:val="20"/>
          <w:szCs w:val="20"/>
        </w:rPr>
        <w:t>wife</w:t>
      </w:r>
      <w:r>
        <w:rPr>
          <w:rFonts w:ascii="Bookman Old Style" w:hAnsi="Bookman Old Style"/>
          <w:snapToGrid w:val="0"/>
          <w:sz w:val="20"/>
          <w:szCs w:val="20"/>
        </w:rPr>
        <w:t xml:space="preserve"> in that meeting</w:t>
      </w:r>
      <w:r w:rsidR="004B54CD">
        <w:rPr>
          <w:rFonts w:ascii="Bookman Old Style" w:hAnsi="Bookman Old Style"/>
          <w:snapToGrid w:val="0"/>
          <w:sz w:val="20"/>
          <w:szCs w:val="20"/>
        </w:rPr>
        <w:t xml:space="preserve"> said </w:t>
      </w:r>
      <w:r>
        <w:rPr>
          <w:rFonts w:ascii="Bookman Old Style" w:hAnsi="Bookman Old Style"/>
          <w:snapToGrid w:val="0"/>
          <w:sz w:val="20"/>
          <w:szCs w:val="20"/>
        </w:rPr>
        <w:t xml:space="preserve">she </w:t>
      </w:r>
      <w:r w:rsidR="004B54CD">
        <w:rPr>
          <w:rFonts w:ascii="Bookman Old Style" w:hAnsi="Bookman Old Style"/>
          <w:snapToGrid w:val="0"/>
          <w:sz w:val="20"/>
          <w:szCs w:val="20"/>
        </w:rPr>
        <w:t>did not believe in climate change</w:t>
      </w:r>
      <w:r>
        <w:rPr>
          <w:rFonts w:ascii="Bookman Old Style" w:hAnsi="Bookman Old Style"/>
          <w:snapToGrid w:val="0"/>
          <w:sz w:val="20"/>
          <w:szCs w:val="20"/>
        </w:rPr>
        <w:t>,</w:t>
      </w:r>
      <w:r w:rsidR="004B54CD">
        <w:rPr>
          <w:rFonts w:ascii="Bookman Old Style" w:hAnsi="Bookman Old Style"/>
          <w:snapToGrid w:val="0"/>
          <w:sz w:val="20"/>
          <w:szCs w:val="20"/>
        </w:rPr>
        <w:t xml:space="preserve"> and no one has mitigated climate change more than his wife.  She plants thousands of trees.</w:t>
      </w:r>
    </w:p>
    <w:p w14:paraId="10ABD628" w14:textId="2B4370E8" w:rsidR="004B54CD" w:rsidRDefault="004B54CD" w:rsidP="00F21FE7">
      <w:pPr>
        <w:tabs>
          <w:tab w:val="left" w:pos="720"/>
          <w:tab w:val="left" w:pos="1440"/>
          <w:tab w:val="left" w:pos="2880"/>
          <w:tab w:val="left" w:pos="5040"/>
        </w:tabs>
        <w:rPr>
          <w:rFonts w:ascii="Bookman Old Style" w:hAnsi="Bookman Old Style"/>
          <w:snapToGrid w:val="0"/>
          <w:sz w:val="20"/>
          <w:szCs w:val="20"/>
        </w:rPr>
      </w:pPr>
    </w:p>
    <w:p w14:paraId="554F4CD8" w14:textId="7199BB7A" w:rsidR="004B54CD" w:rsidRDefault="004B54CD" w:rsidP="00F21FE7">
      <w:pPr>
        <w:tabs>
          <w:tab w:val="left" w:pos="720"/>
          <w:tab w:val="left" w:pos="1440"/>
          <w:tab w:val="left" w:pos="2880"/>
          <w:tab w:val="left" w:pos="5040"/>
        </w:tabs>
        <w:rPr>
          <w:rFonts w:ascii="Bookman Old Style" w:hAnsi="Bookman Old Style"/>
          <w:snapToGrid w:val="0"/>
          <w:sz w:val="20"/>
          <w:szCs w:val="20"/>
        </w:rPr>
      </w:pPr>
      <w:r>
        <w:rPr>
          <w:rFonts w:ascii="Bookman Old Style" w:hAnsi="Bookman Old Style"/>
          <w:snapToGrid w:val="0"/>
          <w:sz w:val="20"/>
          <w:szCs w:val="20"/>
        </w:rPr>
        <w:tab/>
      </w:r>
      <w:r w:rsidRPr="00472D33">
        <w:rPr>
          <w:rFonts w:ascii="Bookman Old Style" w:hAnsi="Bookman Old Style"/>
          <w:b/>
          <w:snapToGrid w:val="0"/>
          <w:sz w:val="20"/>
          <w:szCs w:val="20"/>
        </w:rPr>
        <w:t>Craig Schutt</w:t>
      </w:r>
      <w:r w:rsidR="00472D33">
        <w:rPr>
          <w:rFonts w:ascii="Bookman Old Style" w:hAnsi="Bookman Old Style"/>
          <w:snapToGrid w:val="0"/>
          <w:sz w:val="20"/>
          <w:szCs w:val="20"/>
        </w:rPr>
        <w:t xml:space="preserve">, </w:t>
      </w:r>
      <w:r>
        <w:rPr>
          <w:rFonts w:ascii="Bookman Old Style" w:hAnsi="Bookman Old Style"/>
          <w:snapToGrid w:val="0"/>
          <w:sz w:val="20"/>
          <w:szCs w:val="20"/>
        </w:rPr>
        <w:t xml:space="preserve">69 </w:t>
      </w:r>
      <w:r w:rsidR="00472D33">
        <w:rPr>
          <w:rFonts w:ascii="Bookman Old Style" w:hAnsi="Bookman Old Style"/>
          <w:snapToGrid w:val="0"/>
          <w:sz w:val="20"/>
          <w:szCs w:val="20"/>
        </w:rPr>
        <w:t>S</w:t>
      </w:r>
      <w:r>
        <w:rPr>
          <w:rFonts w:ascii="Bookman Old Style" w:hAnsi="Bookman Old Style"/>
          <w:snapToGrid w:val="0"/>
          <w:sz w:val="20"/>
          <w:szCs w:val="20"/>
        </w:rPr>
        <w:t xml:space="preserve">chutt </w:t>
      </w:r>
      <w:r w:rsidR="00472D33">
        <w:rPr>
          <w:rFonts w:ascii="Bookman Old Style" w:hAnsi="Bookman Old Style"/>
          <w:snapToGrid w:val="0"/>
          <w:sz w:val="20"/>
          <w:szCs w:val="20"/>
        </w:rPr>
        <w:t>R</w:t>
      </w:r>
      <w:r>
        <w:rPr>
          <w:rFonts w:ascii="Bookman Old Style" w:hAnsi="Bookman Old Style"/>
          <w:snapToGrid w:val="0"/>
          <w:sz w:val="20"/>
          <w:szCs w:val="20"/>
        </w:rPr>
        <w:t>oad</w:t>
      </w:r>
      <w:r w:rsidR="00571BA4">
        <w:rPr>
          <w:rFonts w:ascii="Bookman Old Style" w:hAnsi="Bookman Old Style"/>
          <w:snapToGrid w:val="0"/>
          <w:sz w:val="20"/>
          <w:szCs w:val="20"/>
        </w:rPr>
        <w:t>, said he is concerned with</w:t>
      </w:r>
      <w:r>
        <w:rPr>
          <w:rFonts w:ascii="Bookman Old Style" w:hAnsi="Bookman Old Style"/>
          <w:snapToGrid w:val="0"/>
          <w:sz w:val="20"/>
          <w:szCs w:val="20"/>
        </w:rPr>
        <w:t xml:space="preserve"> </w:t>
      </w:r>
      <w:r w:rsidR="00571BA4">
        <w:rPr>
          <w:rFonts w:ascii="Bookman Old Style" w:hAnsi="Bookman Old Style"/>
          <w:snapToGrid w:val="0"/>
          <w:sz w:val="20"/>
          <w:szCs w:val="20"/>
        </w:rPr>
        <w:t xml:space="preserve">real property </w:t>
      </w:r>
      <w:r>
        <w:rPr>
          <w:rFonts w:ascii="Bookman Old Style" w:hAnsi="Bookman Old Style"/>
          <w:snapToGrid w:val="0"/>
          <w:sz w:val="20"/>
          <w:szCs w:val="20"/>
        </w:rPr>
        <w:t xml:space="preserve">assessments </w:t>
      </w:r>
      <w:r w:rsidR="00571BA4">
        <w:rPr>
          <w:rFonts w:ascii="Bookman Old Style" w:hAnsi="Bookman Old Style"/>
          <w:snapToGrid w:val="0"/>
          <w:sz w:val="20"/>
          <w:szCs w:val="20"/>
        </w:rPr>
        <w:t>in Dryden.  We hear continually hear that we need affordable housing.  H</w:t>
      </w:r>
      <w:r>
        <w:rPr>
          <w:rFonts w:ascii="Bookman Old Style" w:hAnsi="Bookman Old Style"/>
          <w:snapToGrid w:val="0"/>
          <w:sz w:val="20"/>
          <w:szCs w:val="20"/>
        </w:rPr>
        <w:t xml:space="preserve">is </w:t>
      </w:r>
      <w:r w:rsidR="00571BA4">
        <w:rPr>
          <w:rFonts w:ascii="Bookman Old Style" w:hAnsi="Bookman Old Style"/>
          <w:snapToGrid w:val="0"/>
          <w:sz w:val="20"/>
          <w:szCs w:val="20"/>
        </w:rPr>
        <w:t xml:space="preserve">assessment </w:t>
      </w:r>
      <w:r>
        <w:rPr>
          <w:rFonts w:ascii="Bookman Old Style" w:hAnsi="Bookman Old Style"/>
          <w:snapToGrid w:val="0"/>
          <w:sz w:val="20"/>
          <w:szCs w:val="20"/>
        </w:rPr>
        <w:t>increased $25</w:t>
      </w:r>
      <w:r w:rsidR="00571BA4">
        <w:rPr>
          <w:rFonts w:ascii="Bookman Old Style" w:hAnsi="Bookman Old Style"/>
          <w:snapToGrid w:val="0"/>
          <w:sz w:val="20"/>
          <w:szCs w:val="20"/>
        </w:rPr>
        <w:t>,000</w:t>
      </w:r>
      <w:r>
        <w:rPr>
          <w:rFonts w:ascii="Bookman Old Style" w:hAnsi="Bookman Old Style"/>
          <w:snapToGrid w:val="0"/>
          <w:sz w:val="20"/>
          <w:szCs w:val="20"/>
        </w:rPr>
        <w:t xml:space="preserve"> in one fell swoop</w:t>
      </w:r>
      <w:r w:rsidR="00571BA4">
        <w:rPr>
          <w:rFonts w:ascii="Bookman Old Style" w:hAnsi="Bookman Old Style"/>
          <w:snapToGrid w:val="0"/>
          <w:sz w:val="20"/>
          <w:szCs w:val="20"/>
        </w:rPr>
        <w:t xml:space="preserve"> on his modest home</w:t>
      </w:r>
      <w:r>
        <w:rPr>
          <w:rFonts w:ascii="Bookman Old Style" w:hAnsi="Bookman Old Style"/>
          <w:snapToGrid w:val="0"/>
          <w:sz w:val="20"/>
          <w:szCs w:val="20"/>
        </w:rPr>
        <w:t xml:space="preserve">.  If </w:t>
      </w:r>
      <w:r w:rsidR="006969E0">
        <w:rPr>
          <w:rFonts w:ascii="Bookman Old Style" w:hAnsi="Bookman Old Style"/>
          <w:snapToGrid w:val="0"/>
          <w:sz w:val="20"/>
          <w:szCs w:val="20"/>
        </w:rPr>
        <w:t>it</w:t>
      </w:r>
      <w:r>
        <w:rPr>
          <w:rFonts w:ascii="Bookman Old Style" w:hAnsi="Bookman Old Style"/>
          <w:snapToGrid w:val="0"/>
          <w:sz w:val="20"/>
          <w:szCs w:val="20"/>
        </w:rPr>
        <w:t xml:space="preserve"> continue</w:t>
      </w:r>
      <w:r w:rsidR="006969E0">
        <w:rPr>
          <w:rFonts w:ascii="Bookman Old Style" w:hAnsi="Bookman Old Style"/>
          <w:snapToGrid w:val="0"/>
          <w:sz w:val="20"/>
          <w:szCs w:val="20"/>
        </w:rPr>
        <w:t>s</w:t>
      </w:r>
      <w:r>
        <w:rPr>
          <w:rFonts w:ascii="Bookman Old Style" w:hAnsi="Bookman Old Style"/>
          <w:snapToGrid w:val="0"/>
          <w:sz w:val="20"/>
          <w:szCs w:val="20"/>
        </w:rPr>
        <w:t xml:space="preserve"> to do that how will there will be any affordable housing in this town</w:t>
      </w:r>
      <w:r w:rsidR="006969E0">
        <w:rPr>
          <w:rFonts w:ascii="Bookman Old Style" w:hAnsi="Bookman Old Style"/>
          <w:snapToGrid w:val="0"/>
          <w:sz w:val="20"/>
          <w:szCs w:val="20"/>
        </w:rPr>
        <w:t>?</w:t>
      </w:r>
      <w:r>
        <w:rPr>
          <w:rFonts w:ascii="Bookman Old Style" w:hAnsi="Bookman Old Style"/>
          <w:snapToGrid w:val="0"/>
          <w:sz w:val="20"/>
          <w:szCs w:val="20"/>
        </w:rPr>
        <w:t xml:space="preserve">  </w:t>
      </w:r>
      <w:r w:rsidR="006969E0">
        <w:rPr>
          <w:rFonts w:ascii="Bookman Old Style" w:hAnsi="Bookman Old Style"/>
          <w:snapToGrid w:val="0"/>
          <w:sz w:val="20"/>
          <w:szCs w:val="20"/>
        </w:rPr>
        <w:t>He said t</w:t>
      </w:r>
      <w:r>
        <w:rPr>
          <w:rFonts w:ascii="Bookman Old Style" w:hAnsi="Bookman Old Style"/>
          <w:snapToGrid w:val="0"/>
          <w:sz w:val="20"/>
          <w:szCs w:val="20"/>
        </w:rPr>
        <w:t xml:space="preserve">hey probably won’t be able to live here after </w:t>
      </w:r>
      <w:r>
        <w:rPr>
          <w:rFonts w:ascii="Bookman Old Style" w:hAnsi="Bookman Old Style"/>
          <w:snapToGrid w:val="0"/>
          <w:sz w:val="20"/>
          <w:szCs w:val="20"/>
        </w:rPr>
        <w:lastRenderedPageBreak/>
        <w:t xml:space="preserve">retirement.  </w:t>
      </w:r>
      <w:r w:rsidR="006969E0">
        <w:rPr>
          <w:rFonts w:ascii="Bookman Old Style" w:hAnsi="Bookman Old Style"/>
          <w:snapToGrid w:val="0"/>
          <w:sz w:val="20"/>
          <w:szCs w:val="20"/>
        </w:rPr>
        <w:t>The C</w:t>
      </w:r>
      <w:r>
        <w:rPr>
          <w:rFonts w:ascii="Bookman Old Style" w:hAnsi="Bookman Old Style"/>
          <w:snapToGrid w:val="0"/>
          <w:sz w:val="20"/>
          <w:szCs w:val="20"/>
        </w:rPr>
        <w:t xml:space="preserve">ounty reps talk about </w:t>
      </w:r>
      <w:r w:rsidR="006969E0">
        <w:rPr>
          <w:rFonts w:ascii="Bookman Old Style" w:hAnsi="Bookman Old Style"/>
          <w:snapToGrid w:val="0"/>
          <w:sz w:val="20"/>
          <w:szCs w:val="20"/>
        </w:rPr>
        <w:t xml:space="preserve">how badly we need </w:t>
      </w:r>
      <w:r>
        <w:rPr>
          <w:rFonts w:ascii="Bookman Old Style" w:hAnsi="Bookman Old Style"/>
          <w:snapToGrid w:val="0"/>
          <w:sz w:val="20"/>
          <w:szCs w:val="20"/>
        </w:rPr>
        <w:t>affordable housing</w:t>
      </w:r>
      <w:r w:rsidR="006969E0">
        <w:rPr>
          <w:rFonts w:ascii="Bookman Old Style" w:hAnsi="Bookman Old Style"/>
          <w:snapToGrid w:val="0"/>
          <w:sz w:val="20"/>
          <w:szCs w:val="20"/>
        </w:rPr>
        <w:t>,</w:t>
      </w:r>
      <w:r>
        <w:rPr>
          <w:rFonts w:ascii="Bookman Old Style" w:hAnsi="Bookman Old Style"/>
          <w:snapToGrid w:val="0"/>
          <w:sz w:val="20"/>
          <w:szCs w:val="20"/>
        </w:rPr>
        <w:t xml:space="preserve"> but the</w:t>
      </w:r>
      <w:r w:rsidR="006969E0">
        <w:rPr>
          <w:rFonts w:ascii="Bookman Old Style" w:hAnsi="Bookman Old Style"/>
          <w:snapToGrid w:val="0"/>
          <w:sz w:val="20"/>
          <w:szCs w:val="20"/>
        </w:rPr>
        <w:t>ir</w:t>
      </w:r>
      <w:r>
        <w:rPr>
          <w:rFonts w:ascii="Bookman Old Style" w:hAnsi="Bookman Old Style"/>
          <w:snapToGrid w:val="0"/>
          <w:sz w:val="20"/>
          <w:szCs w:val="20"/>
        </w:rPr>
        <w:t xml:space="preserve"> </w:t>
      </w:r>
      <w:r w:rsidR="006969E0">
        <w:rPr>
          <w:rFonts w:ascii="Bookman Old Style" w:hAnsi="Bookman Old Style"/>
          <w:snapToGrid w:val="0"/>
          <w:sz w:val="20"/>
          <w:szCs w:val="20"/>
        </w:rPr>
        <w:t>A</w:t>
      </w:r>
      <w:r>
        <w:rPr>
          <w:rFonts w:ascii="Bookman Old Style" w:hAnsi="Bookman Old Style"/>
          <w:snapToGrid w:val="0"/>
          <w:sz w:val="20"/>
          <w:szCs w:val="20"/>
        </w:rPr>
        <w:t xml:space="preserve">ssessment </w:t>
      </w:r>
      <w:r w:rsidR="006969E0">
        <w:rPr>
          <w:rFonts w:ascii="Bookman Old Style" w:hAnsi="Bookman Old Style"/>
          <w:snapToGrid w:val="0"/>
          <w:sz w:val="20"/>
          <w:szCs w:val="20"/>
        </w:rPr>
        <w:t>D</w:t>
      </w:r>
      <w:r>
        <w:rPr>
          <w:rFonts w:ascii="Bookman Old Style" w:hAnsi="Bookman Old Style"/>
          <w:snapToGrid w:val="0"/>
          <w:sz w:val="20"/>
          <w:szCs w:val="20"/>
        </w:rPr>
        <w:t>ep</w:t>
      </w:r>
      <w:r w:rsidR="006969E0">
        <w:rPr>
          <w:rFonts w:ascii="Bookman Old Style" w:hAnsi="Bookman Old Style"/>
          <w:snapToGrid w:val="0"/>
          <w:sz w:val="20"/>
          <w:szCs w:val="20"/>
        </w:rPr>
        <w:t>ar</w:t>
      </w:r>
      <w:r>
        <w:rPr>
          <w:rFonts w:ascii="Bookman Old Style" w:hAnsi="Bookman Old Style"/>
          <w:snapToGrid w:val="0"/>
          <w:sz w:val="20"/>
          <w:szCs w:val="20"/>
        </w:rPr>
        <w:t>t</w:t>
      </w:r>
      <w:r w:rsidR="006969E0">
        <w:rPr>
          <w:rFonts w:ascii="Bookman Old Style" w:hAnsi="Bookman Old Style"/>
          <w:snapToGrid w:val="0"/>
          <w:sz w:val="20"/>
          <w:szCs w:val="20"/>
        </w:rPr>
        <w:t>ment</w:t>
      </w:r>
      <w:r>
        <w:rPr>
          <w:rFonts w:ascii="Bookman Old Style" w:hAnsi="Bookman Old Style"/>
          <w:snapToGrid w:val="0"/>
          <w:sz w:val="20"/>
          <w:szCs w:val="20"/>
        </w:rPr>
        <w:t xml:space="preserve"> continues to rachet up costs to homeowners.  </w:t>
      </w:r>
      <w:r w:rsidR="006969E0">
        <w:rPr>
          <w:rFonts w:ascii="Bookman Old Style" w:hAnsi="Bookman Old Style"/>
          <w:snapToGrid w:val="0"/>
          <w:sz w:val="20"/>
          <w:szCs w:val="20"/>
        </w:rPr>
        <w:t>This increase could mean an increased total tax bill of $1,000 to them.</w:t>
      </w:r>
    </w:p>
    <w:p w14:paraId="29C385CD" w14:textId="77777777" w:rsidR="00560445" w:rsidRDefault="00560445" w:rsidP="00560445">
      <w:pPr>
        <w:tabs>
          <w:tab w:val="left" w:pos="720"/>
          <w:tab w:val="left" w:pos="1440"/>
          <w:tab w:val="left" w:pos="2880"/>
          <w:tab w:val="left" w:pos="5040"/>
        </w:tabs>
        <w:rPr>
          <w:rFonts w:ascii="Bookman Old Style" w:hAnsi="Bookman Old Style"/>
          <w:sz w:val="20"/>
          <w:szCs w:val="20"/>
        </w:rPr>
      </w:pPr>
    </w:p>
    <w:p w14:paraId="4CF0DED1" w14:textId="448CAC61" w:rsidR="00560445" w:rsidRDefault="004B54CD"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Pr="00571BA4">
        <w:rPr>
          <w:rFonts w:ascii="Bookman Old Style" w:hAnsi="Bookman Old Style"/>
          <w:b/>
          <w:sz w:val="20"/>
          <w:szCs w:val="20"/>
        </w:rPr>
        <w:t>Shirley Lyon</w:t>
      </w:r>
      <w:r w:rsidR="00571BA4">
        <w:rPr>
          <w:rFonts w:ascii="Bookman Old Style" w:hAnsi="Bookman Old Style"/>
          <w:sz w:val="20"/>
          <w:szCs w:val="20"/>
        </w:rPr>
        <w:t>,</w:t>
      </w:r>
      <w:r>
        <w:rPr>
          <w:rFonts w:ascii="Bookman Old Style" w:hAnsi="Bookman Old Style"/>
          <w:sz w:val="20"/>
          <w:szCs w:val="20"/>
        </w:rPr>
        <w:t xml:space="preserve"> 29 Mineah Road</w:t>
      </w:r>
      <w:r w:rsidR="00571BA4">
        <w:rPr>
          <w:rFonts w:ascii="Bookman Old Style" w:hAnsi="Bookman Old Style"/>
          <w:sz w:val="20"/>
          <w:szCs w:val="20"/>
        </w:rPr>
        <w:t xml:space="preserve">, </w:t>
      </w:r>
      <w:r w:rsidR="006969E0">
        <w:rPr>
          <w:rFonts w:ascii="Bookman Old Style" w:hAnsi="Bookman Old Style"/>
          <w:sz w:val="20"/>
          <w:szCs w:val="20"/>
        </w:rPr>
        <w:t xml:space="preserve">said she </w:t>
      </w:r>
      <w:r>
        <w:rPr>
          <w:rFonts w:ascii="Bookman Old Style" w:hAnsi="Bookman Old Style"/>
          <w:sz w:val="20"/>
          <w:szCs w:val="20"/>
        </w:rPr>
        <w:t>has been complaining about contaminated ditch water being shunted to a protected stream</w:t>
      </w:r>
      <w:r w:rsidR="006969E0">
        <w:rPr>
          <w:rFonts w:ascii="Bookman Old Style" w:hAnsi="Bookman Old Style"/>
          <w:sz w:val="20"/>
          <w:szCs w:val="20"/>
        </w:rPr>
        <w:t xml:space="preserve"> (with no DEC permit) and now there is severe erosion.  She t</w:t>
      </w:r>
      <w:r>
        <w:rPr>
          <w:rFonts w:ascii="Bookman Old Style" w:hAnsi="Bookman Old Style"/>
          <w:sz w:val="20"/>
          <w:szCs w:val="20"/>
        </w:rPr>
        <w:t>hanked R</w:t>
      </w:r>
      <w:r w:rsidR="006969E0">
        <w:rPr>
          <w:rFonts w:ascii="Bookman Old Style" w:hAnsi="Bookman Old Style"/>
          <w:sz w:val="20"/>
          <w:szCs w:val="20"/>
        </w:rPr>
        <w:t>ick</w:t>
      </w:r>
      <w:r>
        <w:rPr>
          <w:rFonts w:ascii="Bookman Old Style" w:hAnsi="Bookman Old Style"/>
          <w:sz w:val="20"/>
          <w:szCs w:val="20"/>
        </w:rPr>
        <w:t xml:space="preserve"> Young for </w:t>
      </w:r>
      <w:r w:rsidR="006969E0">
        <w:rPr>
          <w:rFonts w:ascii="Bookman Old Style" w:hAnsi="Bookman Old Style"/>
          <w:sz w:val="20"/>
          <w:szCs w:val="20"/>
        </w:rPr>
        <w:t xml:space="preserve">coming out and </w:t>
      </w:r>
      <w:r>
        <w:rPr>
          <w:rFonts w:ascii="Bookman Old Style" w:hAnsi="Bookman Old Style"/>
          <w:sz w:val="20"/>
          <w:szCs w:val="20"/>
        </w:rPr>
        <w:t xml:space="preserve">walking the route with her and realizing there is </w:t>
      </w:r>
      <w:r w:rsidR="00472D33">
        <w:rPr>
          <w:rFonts w:ascii="Bookman Old Style" w:hAnsi="Bookman Old Style"/>
          <w:sz w:val="20"/>
          <w:szCs w:val="20"/>
        </w:rPr>
        <w:t xml:space="preserve">indeed </w:t>
      </w:r>
      <w:r>
        <w:rPr>
          <w:rFonts w:ascii="Bookman Old Style" w:hAnsi="Bookman Old Style"/>
          <w:sz w:val="20"/>
          <w:szCs w:val="20"/>
        </w:rPr>
        <w:t>a problem.</w:t>
      </w:r>
      <w:r w:rsidR="006969E0">
        <w:rPr>
          <w:rFonts w:ascii="Bookman Old Style" w:hAnsi="Bookman Old Style"/>
          <w:sz w:val="20"/>
          <w:szCs w:val="20"/>
        </w:rPr>
        <w:t xml:space="preserve">  She will be talking with the Planning Board about the problem.  The contaminants go into a protected drinking water stream and there is erosion to the bank.  </w:t>
      </w:r>
    </w:p>
    <w:p w14:paraId="5EA9A886" w14:textId="2DB2F399" w:rsidR="008C082F" w:rsidRDefault="008C082F" w:rsidP="00560445">
      <w:pPr>
        <w:tabs>
          <w:tab w:val="left" w:pos="720"/>
          <w:tab w:val="left" w:pos="1440"/>
          <w:tab w:val="left" w:pos="2880"/>
          <w:tab w:val="left" w:pos="5040"/>
        </w:tabs>
        <w:rPr>
          <w:rFonts w:ascii="Bookman Old Style" w:hAnsi="Bookman Old Style"/>
          <w:sz w:val="20"/>
          <w:szCs w:val="20"/>
        </w:rPr>
      </w:pPr>
    </w:p>
    <w:p w14:paraId="45380308" w14:textId="2D3D7358" w:rsidR="008C082F" w:rsidRPr="00472D33" w:rsidRDefault="008C082F" w:rsidP="00560445">
      <w:pPr>
        <w:tabs>
          <w:tab w:val="left" w:pos="720"/>
          <w:tab w:val="left" w:pos="1440"/>
          <w:tab w:val="left" w:pos="2880"/>
          <w:tab w:val="left" w:pos="5040"/>
        </w:tabs>
        <w:rPr>
          <w:rFonts w:ascii="Bookman Old Style" w:hAnsi="Bookman Old Style"/>
          <w:b/>
          <w:sz w:val="20"/>
          <w:szCs w:val="20"/>
        </w:rPr>
      </w:pPr>
      <w:r w:rsidRPr="00472D33">
        <w:rPr>
          <w:rFonts w:ascii="Bookman Old Style" w:hAnsi="Bookman Old Style"/>
          <w:b/>
          <w:sz w:val="20"/>
          <w:szCs w:val="20"/>
        </w:rPr>
        <w:t>HIGHWAY/DPW DEPARTMENT</w:t>
      </w:r>
    </w:p>
    <w:p w14:paraId="297EBB4E" w14:textId="7DE46BFC" w:rsidR="008C082F" w:rsidRDefault="008C082F" w:rsidP="00560445">
      <w:pPr>
        <w:tabs>
          <w:tab w:val="left" w:pos="720"/>
          <w:tab w:val="left" w:pos="1440"/>
          <w:tab w:val="left" w:pos="2880"/>
          <w:tab w:val="left" w:pos="5040"/>
        </w:tabs>
        <w:rPr>
          <w:rFonts w:ascii="Bookman Old Style" w:hAnsi="Bookman Old Style"/>
          <w:sz w:val="20"/>
          <w:szCs w:val="20"/>
        </w:rPr>
      </w:pPr>
    </w:p>
    <w:p w14:paraId="3D9D6960" w14:textId="52BDD9AF" w:rsidR="008C082F" w:rsidRDefault="008C082F"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t>R</w:t>
      </w:r>
      <w:r w:rsidR="00BC50B3">
        <w:rPr>
          <w:rFonts w:ascii="Bookman Old Style" w:hAnsi="Bookman Old Style"/>
          <w:sz w:val="20"/>
          <w:szCs w:val="20"/>
        </w:rPr>
        <w:t>ick</w:t>
      </w:r>
      <w:r>
        <w:rPr>
          <w:rFonts w:ascii="Bookman Old Style" w:hAnsi="Bookman Old Style"/>
          <w:sz w:val="20"/>
          <w:szCs w:val="20"/>
        </w:rPr>
        <w:t xml:space="preserve"> Young </w:t>
      </w:r>
      <w:r w:rsidR="00BC50B3">
        <w:rPr>
          <w:rFonts w:ascii="Bookman Old Style" w:hAnsi="Bookman Old Style"/>
          <w:sz w:val="20"/>
          <w:szCs w:val="20"/>
        </w:rPr>
        <w:t>reported they are doing</w:t>
      </w:r>
      <w:r>
        <w:rPr>
          <w:rFonts w:ascii="Bookman Old Style" w:hAnsi="Bookman Old Style"/>
          <w:sz w:val="20"/>
          <w:szCs w:val="20"/>
        </w:rPr>
        <w:t xml:space="preserve"> snowplow cleanup.  </w:t>
      </w:r>
      <w:r w:rsidR="00BC50B3">
        <w:rPr>
          <w:rFonts w:ascii="Bookman Old Style" w:hAnsi="Bookman Old Style"/>
          <w:sz w:val="20"/>
          <w:szCs w:val="20"/>
        </w:rPr>
        <w:t>If anyone has any such problems, let the department know and they will get it cleaned up.   When a s</w:t>
      </w:r>
      <w:r>
        <w:rPr>
          <w:rFonts w:ascii="Bookman Old Style" w:hAnsi="Bookman Old Style"/>
          <w:sz w:val="20"/>
          <w:szCs w:val="20"/>
        </w:rPr>
        <w:t>chedule of road work</w:t>
      </w:r>
      <w:r w:rsidR="00BC50B3">
        <w:rPr>
          <w:rFonts w:ascii="Bookman Old Style" w:hAnsi="Bookman Old Style"/>
          <w:sz w:val="20"/>
          <w:szCs w:val="20"/>
        </w:rPr>
        <w:t xml:space="preserve"> is available he will share it.  They are</w:t>
      </w:r>
      <w:r>
        <w:rPr>
          <w:rFonts w:ascii="Bookman Old Style" w:hAnsi="Bookman Old Style"/>
          <w:sz w:val="20"/>
          <w:szCs w:val="20"/>
        </w:rPr>
        <w:t xml:space="preserve"> not doing a lot of paving, </w:t>
      </w:r>
      <w:r w:rsidR="00BC50B3">
        <w:rPr>
          <w:rFonts w:ascii="Bookman Old Style" w:hAnsi="Bookman Old Style"/>
          <w:sz w:val="20"/>
          <w:szCs w:val="20"/>
        </w:rPr>
        <w:t xml:space="preserve">mostly </w:t>
      </w:r>
      <w:r>
        <w:rPr>
          <w:rFonts w:ascii="Bookman Old Style" w:hAnsi="Bookman Old Style"/>
          <w:sz w:val="20"/>
          <w:szCs w:val="20"/>
        </w:rPr>
        <w:t>stone and oi</w:t>
      </w:r>
      <w:r w:rsidR="00BC50B3">
        <w:rPr>
          <w:rFonts w:ascii="Bookman Old Style" w:hAnsi="Bookman Old Style"/>
          <w:sz w:val="20"/>
          <w:szCs w:val="20"/>
        </w:rPr>
        <w:t>l</w:t>
      </w:r>
      <w:r>
        <w:rPr>
          <w:rFonts w:ascii="Bookman Old Style" w:hAnsi="Bookman Old Style"/>
          <w:sz w:val="20"/>
          <w:szCs w:val="20"/>
        </w:rPr>
        <w:t xml:space="preserve">.  </w:t>
      </w:r>
      <w:r w:rsidR="00BC50B3">
        <w:rPr>
          <w:rFonts w:ascii="Bookman Old Style" w:hAnsi="Bookman Old Style"/>
          <w:sz w:val="20"/>
          <w:szCs w:val="20"/>
        </w:rPr>
        <w:t>He w</w:t>
      </w:r>
      <w:r>
        <w:rPr>
          <w:rFonts w:ascii="Bookman Old Style" w:hAnsi="Bookman Old Style"/>
          <w:sz w:val="20"/>
          <w:szCs w:val="20"/>
        </w:rPr>
        <w:t xml:space="preserve">ill let people know after </w:t>
      </w:r>
      <w:r w:rsidR="00BC50B3">
        <w:rPr>
          <w:rFonts w:ascii="Bookman Old Style" w:hAnsi="Bookman Old Style"/>
          <w:sz w:val="20"/>
          <w:szCs w:val="20"/>
        </w:rPr>
        <w:t xml:space="preserve">he </w:t>
      </w:r>
      <w:r>
        <w:rPr>
          <w:rFonts w:ascii="Bookman Old Style" w:hAnsi="Bookman Old Style"/>
          <w:sz w:val="20"/>
          <w:szCs w:val="20"/>
        </w:rPr>
        <w:t xml:space="preserve">hears </w:t>
      </w:r>
      <w:r w:rsidR="00BC50B3">
        <w:rPr>
          <w:rFonts w:ascii="Bookman Old Style" w:hAnsi="Bookman Old Style"/>
          <w:sz w:val="20"/>
          <w:szCs w:val="20"/>
        </w:rPr>
        <w:t>about</w:t>
      </w:r>
      <w:r>
        <w:rPr>
          <w:rFonts w:ascii="Bookman Old Style" w:hAnsi="Bookman Old Style"/>
          <w:sz w:val="20"/>
          <w:szCs w:val="20"/>
        </w:rPr>
        <w:t xml:space="preserve"> prices and scheduling from </w:t>
      </w:r>
      <w:r w:rsidR="00BC50B3">
        <w:rPr>
          <w:rFonts w:ascii="Bookman Old Style" w:hAnsi="Bookman Old Style"/>
          <w:sz w:val="20"/>
          <w:szCs w:val="20"/>
        </w:rPr>
        <w:t>the vendors</w:t>
      </w:r>
      <w:r>
        <w:rPr>
          <w:rFonts w:ascii="Bookman Old Style" w:hAnsi="Bookman Old Style"/>
          <w:sz w:val="20"/>
          <w:szCs w:val="20"/>
        </w:rPr>
        <w:t>.</w:t>
      </w:r>
    </w:p>
    <w:p w14:paraId="6EBAE802" w14:textId="77777777" w:rsidR="008C082F" w:rsidRDefault="008C082F" w:rsidP="00560445">
      <w:pPr>
        <w:tabs>
          <w:tab w:val="left" w:pos="720"/>
          <w:tab w:val="left" w:pos="1440"/>
          <w:tab w:val="left" w:pos="2880"/>
          <w:tab w:val="left" w:pos="5040"/>
        </w:tabs>
        <w:rPr>
          <w:rFonts w:ascii="Bookman Old Style" w:hAnsi="Bookman Old Style"/>
          <w:sz w:val="20"/>
          <w:szCs w:val="20"/>
        </w:rPr>
      </w:pPr>
    </w:p>
    <w:p w14:paraId="5AC4F513" w14:textId="77777777" w:rsidR="008C082F" w:rsidRPr="006969E0" w:rsidRDefault="008C082F" w:rsidP="00560445">
      <w:pPr>
        <w:tabs>
          <w:tab w:val="left" w:pos="720"/>
          <w:tab w:val="left" w:pos="1440"/>
          <w:tab w:val="left" w:pos="2880"/>
          <w:tab w:val="left" w:pos="5040"/>
        </w:tabs>
        <w:rPr>
          <w:rFonts w:ascii="Bookman Old Style" w:hAnsi="Bookman Old Style"/>
          <w:b/>
          <w:sz w:val="20"/>
          <w:szCs w:val="20"/>
        </w:rPr>
      </w:pPr>
      <w:r w:rsidRPr="006969E0">
        <w:rPr>
          <w:rFonts w:ascii="Bookman Old Style" w:hAnsi="Bookman Old Style"/>
          <w:b/>
          <w:sz w:val="20"/>
          <w:szCs w:val="20"/>
        </w:rPr>
        <w:t>RECREATION DEPARTMENT</w:t>
      </w:r>
    </w:p>
    <w:p w14:paraId="404F2959" w14:textId="77777777" w:rsidR="008C082F" w:rsidRDefault="008C082F" w:rsidP="00560445">
      <w:pPr>
        <w:tabs>
          <w:tab w:val="left" w:pos="720"/>
          <w:tab w:val="left" w:pos="1440"/>
          <w:tab w:val="left" w:pos="2880"/>
          <w:tab w:val="left" w:pos="5040"/>
        </w:tabs>
        <w:rPr>
          <w:rFonts w:ascii="Bookman Old Style" w:hAnsi="Bookman Old Style"/>
          <w:sz w:val="20"/>
          <w:szCs w:val="20"/>
        </w:rPr>
      </w:pPr>
    </w:p>
    <w:p w14:paraId="02926F80" w14:textId="7E49CE67" w:rsidR="008C082F" w:rsidRDefault="008C082F"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00BC50B3">
        <w:rPr>
          <w:rFonts w:ascii="Bookman Old Style" w:hAnsi="Bookman Old Style"/>
          <w:sz w:val="20"/>
          <w:szCs w:val="20"/>
        </w:rPr>
        <w:t>The m</w:t>
      </w:r>
      <w:r>
        <w:rPr>
          <w:rFonts w:ascii="Bookman Old Style" w:hAnsi="Bookman Old Style"/>
          <w:sz w:val="20"/>
          <w:szCs w:val="20"/>
        </w:rPr>
        <w:t xml:space="preserve">onthly report </w:t>
      </w:r>
      <w:r w:rsidR="00BC50B3">
        <w:rPr>
          <w:rFonts w:ascii="Bookman Old Style" w:hAnsi="Bookman Old Style"/>
          <w:sz w:val="20"/>
          <w:szCs w:val="20"/>
        </w:rPr>
        <w:t xml:space="preserve">is </w:t>
      </w:r>
      <w:r>
        <w:rPr>
          <w:rFonts w:ascii="Bookman Old Style" w:hAnsi="Bookman Old Style"/>
          <w:sz w:val="20"/>
          <w:szCs w:val="20"/>
        </w:rPr>
        <w:t xml:space="preserve">on </w:t>
      </w:r>
      <w:r w:rsidR="00BC50B3">
        <w:rPr>
          <w:rFonts w:ascii="Bookman Old Style" w:hAnsi="Bookman Old Style"/>
          <w:sz w:val="20"/>
          <w:szCs w:val="20"/>
        </w:rPr>
        <w:t xml:space="preserve">the </w:t>
      </w:r>
      <w:r>
        <w:rPr>
          <w:rFonts w:ascii="Bookman Old Style" w:hAnsi="Bookman Old Style"/>
          <w:sz w:val="20"/>
          <w:szCs w:val="20"/>
        </w:rPr>
        <w:t xml:space="preserve">web.  </w:t>
      </w:r>
      <w:r w:rsidR="00BC50B3">
        <w:rPr>
          <w:rFonts w:ascii="Bookman Old Style" w:hAnsi="Bookman Old Style"/>
          <w:sz w:val="20"/>
          <w:szCs w:val="20"/>
        </w:rPr>
        <w:t>Some people were concerned about the dyes in the c</w:t>
      </w:r>
      <w:r>
        <w:rPr>
          <w:rFonts w:ascii="Bookman Old Style" w:hAnsi="Bookman Old Style"/>
          <w:sz w:val="20"/>
          <w:szCs w:val="20"/>
        </w:rPr>
        <w:t>olor run</w:t>
      </w:r>
      <w:r w:rsidR="00BC50B3">
        <w:rPr>
          <w:rFonts w:ascii="Bookman Old Style" w:hAnsi="Bookman Old Style"/>
          <w:sz w:val="20"/>
          <w:szCs w:val="20"/>
        </w:rPr>
        <w:t xml:space="preserve"> so the plan was</w:t>
      </w:r>
      <w:r>
        <w:rPr>
          <w:rFonts w:ascii="Bookman Old Style" w:hAnsi="Bookman Old Style"/>
          <w:sz w:val="20"/>
          <w:szCs w:val="20"/>
        </w:rPr>
        <w:t xml:space="preserve"> changed</w:t>
      </w:r>
      <w:r w:rsidR="00BC50B3">
        <w:rPr>
          <w:rFonts w:ascii="Bookman Old Style" w:hAnsi="Bookman Old Style"/>
          <w:sz w:val="20"/>
          <w:szCs w:val="20"/>
        </w:rPr>
        <w:t xml:space="preserve">.  There will be a run and lots of railroad themed parts as part of the opening ceremony for the Freeville to Dryden section of the travel on May 11.  Registration will take place at the event (handled by the PTA) and the first 60 participants will receive a train whistle.  </w:t>
      </w:r>
    </w:p>
    <w:p w14:paraId="70804AA3" w14:textId="04BC4DEC" w:rsidR="00BC50B3" w:rsidRDefault="00BC50B3" w:rsidP="00560445">
      <w:pPr>
        <w:tabs>
          <w:tab w:val="left" w:pos="720"/>
          <w:tab w:val="left" w:pos="1440"/>
          <w:tab w:val="left" w:pos="2880"/>
          <w:tab w:val="left" w:pos="5040"/>
        </w:tabs>
        <w:rPr>
          <w:rFonts w:ascii="Bookman Old Style" w:hAnsi="Bookman Old Style"/>
          <w:sz w:val="20"/>
          <w:szCs w:val="20"/>
        </w:rPr>
      </w:pPr>
    </w:p>
    <w:p w14:paraId="6D07B198" w14:textId="1E57C9DB" w:rsidR="008C082F" w:rsidRDefault="00BC50B3"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t xml:space="preserve">Summer camps will run June 25 through August 17.  </w:t>
      </w:r>
      <w:r w:rsidR="008C082F">
        <w:rPr>
          <w:rFonts w:ascii="Bookman Old Style" w:hAnsi="Bookman Old Style"/>
          <w:sz w:val="20"/>
          <w:szCs w:val="20"/>
        </w:rPr>
        <w:t xml:space="preserve">Dryden’s </w:t>
      </w:r>
      <w:r>
        <w:rPr>
          <w:rFonts w:ascii="Bookman Old Style" w:hAnsi="Bookman Old Style"/>
          <w:sz w:val="20"/>
          <w:szCs w:val="20"/>
        </w:rPr>
        <w:t>P</w:t>
      </w:r>
      <w:r w:rsidR="008C082F">
        <w:rPr>
          <w:rFonts w:ascii="Bookman Old Style" w:hAnsi="Bookman Old Style"/>
          <w:sz w:val="20"/>
          <w:szCs w:val="20"/>
        </w:rPr>
        <w:t>roject L</w:t>
      </w:r>
      <w:r>
        <w:rPr>
          <w:rFonts w:ascii="Bookman Old Style" w:hAnsi="Bookman Old Style"/>
          <w:sz w:val="20"/>
          <w:szCs w:val="20"/>
        </w:rPr>
        <w:t>ead</w:t>
      </w:r>
      <w:r w:rsidR="008C082F">
        <w:rPr>
          <w:rFonts w:ascii="Bookman Old Style" w:hAnsi="Bookman Old Style"/>
          <w:sz w:val="20"/>
          <w:szCs w:val="20"/>
        </w:rPr>
        <w:t xml:space="preserve"> </w:t>
      </w:r>
      <w:r>
        <w:rPr>
          <w:rFonts w:ascii="Bookman Old Style" w:hAnsi="Bookman Old Style"/>
          <w:sz w:val="20"/>
          <w:szCs w:val="20"/>
        </w:rPr>
        <w:t xml:space="preserve">program (a pre-employment program for middle-schoolers) </w:t>
      </w:r>
      <w:r w:rsidR="008C082F">
        <w:rPr>
          <w:rFonts w:ascii="Bookman Old Style" w:hAnsi="Bookman Old Style"/>
          <w:sz w:val="20"/>
          <w:szCs w:val="20"/>
        </w:rPr>
        <w:t xml:space="preserve">is </w:t>
      </w:r>
      <w:r>
        <w:rPr>
          <w:rFonts w:ascii="Bookman Old Style" w:hAnsi="Bookman Old Style"/>
          <w:sz w:val="20"/>
          <w:szCs w:val="20"/>
        </w:rPr>
        <w:t xml:space="preserve">functioning again and they will be </w:t>
      </w:r>
      <w:r w:rsidR="008C082F">
        <w:rPr>
          <w:rFonts w:ascii="Bookman Old Style" w:hAnsi="Bookman Old Style"/>
          <w:sz w:val="20"/>
          <w:szCs w:val="20"/>
        </w:rPr>
        <w:t>helping at day</w:t>
      </w:r>
      <w:r>
        <w:rPr>
          <w:rFonts w:ascii="Bookman Old Style" w:hAnsi="Bookman Old Style"/>
          <w:sz w:val="20"/>
          <w:szCs w:val="20"/>
        </w:rPr>
        <w:t xml:space="preserve"> </w:t>
      </w:r>
      <w:r w:rsidR="008C082F">
        <w:rPr>
          <w:rFonts w:ascii="Bookman Old Style" w:hAnsi="Bookman Old Style"/>
          <w:sz w:val="20"/>
          <w:szCs w:val="20"/>
        </w:rPr>
        <w:t>camp</w:t>
      </w:r>
      <w:r>
        <w:rPr>
          <w:rFonts w:ascii="Bookman Old Style" w:hAnsi="Bookman Old Style"/>
          <w:sz w:val="20"/>
          <w:szCs w:val="20"/>
        </w:rPr>
        <w:t>.  Project Lead</w:t>
      </w:r>
      <w:r w:rsidR="008C082F">
        <w:rPr>
          <w:rFonts w:ascii="Bookman Old Style" w:hAnsi="Bookman Old Style"/>
          <w:sz w:val="20"/>
          <w:szCs w:val="20"/>
        </w:rPr>
        <w:t xml:space="preserve"> students will </w:t>
      </w:r>
      <w:r>
        <w:rPr>
          <w:rFonts w:ascii="Bookman Old Style" w:hAnsi="Bookman Old Style"/>
          <w:sz w:val="20"/>
          <w:szCs w:val="20"/>
        </w:rPr>
        <w:t xml:space="preserve">also </w:t>
      </w:r>
      <w:r w:rsidR="008C082F">
        <w:rPr>
          <w:rFonts w:ascii="Bookman Old Style" w:hAnsi="Bookman Old Style"/>
          <w:sz w:val="20"/>
          <w:szCs w:val="20"/>
        </w:rPr>
        <w:t xml:space="preserve">work on </w:t>
      </w:r>
      <w:proofErr w:type="spellStart"/>
      <w:r w:rsidR="008C082F">
        <w:rPr>
          <w:rFonts w:ascii="Bookman Old Style" w:hAnsi="Bookman Old Style"/>
          <w:sz w:val="20"/>
          <w:szCs w:val="20"/>
        </w:rPr>
        <w:t>tr</w:t>
      </w:r>
      <w:r>
        <w:rPr>
          <w:rFonts w:ascii="Bookman Old Style" w:hAnsi="Bookman Old Style"/>
          <w:sz w:val="20"/>
          <w:szCs w:val="20"/>
        </w:rPr>
        <w:t>ai</w:t>
      </w:r>
      <w:r w:rsidR="008C082F">
        <w:rPr>
          <w:rFonts w:ascii="Bookman Old Style" w:hAnsi="Bookman Old Style"/>
          <w:sz w:val="20"/>
          <w:szCs w:val="20"/>
        </w:rPr>
        <w:t>l</w:t>
      </w:r>
      <w:proofErr w:type="spellEnd"/>
      <w:r w:rsidR="008C082F">
        <w:rPr>
          <w:rFonts w:ascii="Bookman Old Style" w:hAnsi="Bookman Old Style"/>
          <w:sz w:val="20"/>
          <w:szCs w:val="20"/>
        </w:rPr>
        <w:t xml:space="preserve"> clearing in Etna.</w:t>
      </w:r>
    </w:p>
    <w:p w14:paraId="1D35323B" w14:textId="77777777" w:rsidR="008C082F" w:rsidRDefault="008C082F" w:rsidP="00560445">
      <w:pPr>
        <w:tabs>
          <w:tab w:val="left" w:pos="720"/>
          <w:tab w:val="left" w:pos="1440"/>
          <w:tab w:val="left" w:pos="2880"/>
          <w:tab w:val="left" w:pos="5040"/>
        </w:tabs>
        <w:rPr>
          <w:rFonts w:ascii="Bookman Old Style" w:hAnsi="Bookman Old Style"/>
          <w:sz w:val="20"/>
          <w:szCs w:val="20"/>
        </w:rPr>
      </w:pPr>
    </w:p>
    <w:p w14:paraId="1E1F16D4" w14:textId="53E37C88" w:rsidR="008C082F" w:rsidRPr="00BC50B3" w:rsidRDefault="008C082F" w:rsidP="00560445">
      <w:pPr>
        <w:tabs>
          <w:tab w:val="left" w:pos="720"/>
          <w:tab w:val="left" w:pos="1440"/>
          <w:tab w:val="left" w:pos="2880"/>
          <w:tab w:val="left" w:pos="5040"/>
        </w:tabs>
        <w:rPr>
          <w:rFonts w:ascii="Bookman Old Style" w:hAnsi="Bookman Old Style"/>
          <w:b/>
          <w:sz w:val="20"/>
          <w:szCs w:val="20"/>
        </w:rPr>
      </w:pPr>
      <w:r w:rsidRPr="00BC50B3">
        <w:rPr>
          <w:rFonts w:ascii="Bookman Old Style" w:hAnsi="Bookman Old Style"/>
          <w:b/>
          <w:sz w:val="20"/>
          <w:szCs w:val="20"/>
        </w:rPr>
        <w:t>PLANNING DEP</w:t>
      </w:r>
      <w:r w:rsidR="00BC50B3" w:rsidRPr="00BC50B3">
        <w:rPr>
          <w:rFonts w:ascii="Bookman Old Style" w:hAnsi="Bookman Old Style"/>
          <w:b/>
          <w:sz w:val="20"/>
          <w:szCs w:val="20"/>
        </w:rPr>
        <w:t>ARTMEN</w:t>
      </w:r>
      <w:r w:rsidRPr="00BC50B3">
        <w:rPr>
          <w:rFonts w:ascii="Bookman Old Style" w:hAnsi="Bookman Old Style"/>
          <w:b/>
          <w:sz w:val="20"/>
          <w:szCs w:val="20"/>
        </w:rPr>
        <w:t>T</w:t>
      </w:r>
    </w:p>
    <w:p w14:paraId="17368307" w14:textId="77777777" w:rsidR="008C082F" w:rsidRDefault="008C082F" w:rsidP="00560445">
      <w:pPr>
        <w:tabs>
          <w:tab w:val="left" w:pos="720"/>
          <w:tab w:val="left" w:pos="1440"/>
          <w:tab w:val="left" w:pos="2880"/>
          <w:tab w:val="left" w:pos="5040"/>
        </w:tabs>
        <w:rPr>
          <w:rFonts w:ascii="Bookman Old Style" w:hAnsi="Bookman Old Style"/>
          <w:sz w:val="20"/>
          <w:szCs w:val="20"/>
        </w:rPr>
      </w:pPr>
    </w:p>
    <w:p w14:paraId="491E3E4D" w14:textId="098A7713" w:rsidR="00A3297A" w:rsidRDefault="008C082F"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00BC50B3">
        <w:rPr>
          <w:rFonts w:ascii="Bookman Old Style" w:hAnsi="Bookman Old Style"/>
          <w:sz w:val="20"/>
          <w:szCs w:val="20"/>
        </w:rPr>
        <w:t>The monthly update is on the web.  The Planning Board will be very</w:t>
      </w:r>
      <w:r>
        <w:rPr>
          <w:rFonts w:ascii="Bookman Old Style" w:hAnsi="Bookman Old Style"/>
          <w:sz w:val="20"/>
          <w:szCs w:val="20"/>
        </w:rPr>
        <w:t xml:space="preserve"> busy this month reviewing projects</w:t>
      </w:r>
      <w:r w:rsidR="00BC50B3">
        <w:rPr>
          <w:rFonts w:ascii="Bookman Old Style" w:hAnsi="Bookman Old Style"/>
          <w:sz w:val="20"/>
          <w:szCs w:val="20"/>
        </w:rPr>
        <w:t xml:space="preserve">, one of which is a 900 acre 40-lot </w:t>
      </w:r>
      <w:r>
        <w:rPr>
          <w:rFonts w:ascii="Bookman Old Style" w:hAnsi="Bookman Old Style"/>
          <w:sz w:val="20"/>
          <w:szCs w:val="20"/>
        </w:rPr>
        <w:t xml:space="preserve">subdivision </w:t>
      </w:r>
      <w:r w:rsidR="00BC50B3">
        <w:rPr>
          <w:rFonts w:ascii="Bookman Old Style" w:hAnsi="Bookman Old Style"/>
          <w:sz w:val="20"/>
          <w:szCs w:val="20"/>
        </w:rPr>
        <w:t>centered around Caswell Road.  It involves some acreage on Fall Creek that will be deeded to the town.  The project is at sketch plan phase now and it will</w:t>
      </w:r>
      <w:r w:rsidR="00BB503F">
        <w:rPr>
          <w:rFonts w:ascii="Bookman Old Style" w:hAnsi="Bookman Old Style"/>
          <w:sz w:val="20"/>
          <w:szCs w:val="20"/>
        </w:rPr>
        <w:t xml:space="preserve"> work on this for a few months.  </w:t>
      </w:r>
    </w:p>
    <w:p w14:paraId="0F9AC99C" w14:textId="2905D0DB" w:rsidR="00A3297A" w:rsidRDefault="00A3297A" w:rsidP="00560445">
      <w:pPr>
        <w:tabs>
          <w:tab w:val="left" w:pos="720"/>
          <w:tab w:val="left" w:pos="1440"/>
          <w:tab w:val="left" w:pos="2880"/>
          <w:tab w:val="left" w:pos="5040"/>
        </w:tabs>
        <w:rPr>
          <w:rFonts w:ascii="Bookman Old Style" w:hAnsi="Bookman Old Style"/>
          <w:sz w:val="20"/>
          <w:szCs w:val="20"/>
        </w:rPr>
      </w:pPr>
    </w:p>
    <w:p w14:paraId="5F2A2B83" w14:textId="4000B1ED" w:rsidR="00A3297A" w:rsidRDefault="00A3297A"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00BB503F">
        <w:rPr>
          <w:rFonts w:ascii="Bookman Old Style" w:hAnsi="Bookman Old Style"/>
          <w:sz w:val="20"/>
          <w:szCs w:val="20"/>
        </w:rPr>
        <w:t xml:space="preserve">Cl Lamb explained that the </w:t>
      </w:r>
      <w:r>
        <w:rPr>
          <w:rFonts w:ascii="Bookman Old Style" w:hAnsi="Bookman Old Style"/>
          <w:sz w:val="20"/>
          <w:szCs w:val="20"/>
        </w:rPr>
        <w:t>T</w:t>
      </w:r>
      <w:r w:rsidR="00BB503F">
        <w:rPr>
          <w:rFonts w:ascii="Bookman Old Style" w:hAnsi="Bookman Old Style"/>
          <w:sz w:val="20"/>
          <w:szCs w:val="20"/>
        </w:rPr>
        <w:t xml:space="preserve">ompkins </w:t>
      </w:r>
      <w:r>
        <w:rPr>
          <w:rFonts w:ascii="Bookman Old Style" w:hAnsi="Bookman Old Style"/>
          <w:sz w:val="20"/>
          <w:szCs w:val="20"/>
        </w:rPr>
        <w:t>C</w:t>
      </w:r>
      <w:r w:rsidR="00BB503F">
        <w:rPr>
          <w:rFonts w:ascii="Bookman Old Style" w:hAnsi="Bookman Old Style"/>
          <w:sz w:val="20"/>
          <w:szCs w:val="20"/>
        </w:rPr>
        <w:t>ounty</w:t>
      </w:r>
      <w:r>
        <w:rPr>
          <w:rFonts w:ascii="Bookman Old Style" w:hAnsi="Bookman Old Style"/>
          <w:sz w:val="20"/>
          <w:szCs w:val="20"/>
        </w:rPr>
        <w:t xml:space="preserve"> Climate </w:t>
      </w:r>
      <w:r w:rsidR="00BB503F">
        <w:rPr>
          <w:rFonts w:ascii="Bookman Old Style" w:hAnsi="Bookman Old Style"/>
          <w:sz w:val="20"/>
          <w:szCs w:val="20"/>
        </w:rPr>
        <w:t>Protection I</w:t>
      </w:r>
      <w:r>
        <w:rPr>
          <w:rFonts w:ascii="Bookman Old Style" w:hAnsi="Bookman Old Style"/>
          <w:sz w:val="20"/>
          <w:szCs w:val="20"/>
        </w:rPr>
        <w:t xml:space="preserve">nitiative </w:t>
      </w:r>
      <w:r w:rsidR="00BB503F">
        <w:rPr>
          <w:rFonts w:ascii="Bookman Old Style" w:hAnsi="Bookman Old Style"/>
          <w:sz w:val="20"/>
          <w:szCs w:val="20"/>
        </w:rPr>
        <w:t xml:space="preserve">is funded by the Park Foundation.  They publish an </w:t>
      </w:r>
      <w:r>
        <w:rPr>
          <w:rFonts w:ascii="Bookman Old Style" w:hAnsi="Bookman Old Style"/>
          <w:sz w:val="20"/>
          <w:szCs w:val="20"/>
        </w:rPr>
        <w:t xml:space="preserve">annual report </w:t>
      </w:r>
      <w:r w:rsidR="00BB503F">
        <w:rPr>
          <w:rFonts w:ascii="Bookman Old Style" w:hAnsi="Bookman Old Style"/>
          <w:sz w:val="20"/>
          <w:szCs w:val="20"/>
        </w:rPr>
        <w:t>and requested an update from the town.  The group’s</w:t>
      </w:r>
      <w:r>
        <w:rPr>
          <w:rFonts w:ascii="Bookman Old Style" w:hAnsi="Bookman Old Style"/>
          <w:sz w:val="20"/>
          <w:szCs w:val="20"/>
        </w:rPr>
        <w:t xml:space="preserve"> </w:t>
      </w:r>
      <w:r w:rsidR="00BB503F">
        <w:rPr>
          <w:rFonts w:ascii="Bookman Old Style" w:hAnsi="Bookman Old Style"/>
          <w:sz w:val="20"/>
          <w:szCs w:val="20"/>
        </w:rPr>
        <w:t>g</w:t>
      </w:r>
      <w:r>
        <w:rPr>
          <w:rFonts w:ascii="Bookman Old Style" w:hAnsi="Bookman Old Style"/>
          <w:sz w:val="20"/>
          <w:szCs w:val="20"/>
        </w:rPr>
        <w:t xml:space="preserve">oal </w:t>
      </w:r>
      <w:r w:rsidR="00BB503F">
        <w:rPr>
          <w:rFonts w:ascii="Bookman Old Style" w:hAnsi="Bookman Old Style"/>
          <w:sz w:val="20"/>
          <w:szCs w:val="20"/>
        </w:rPr>
        <w:t xml:space="preserve">is </w:t>
      </w:r>
      <w:r>
        <w:rPr>
          <w:rFonts w:ascii="Bookman Old Style" w:hAnsi="Bookman Old Style"/>
          <w:sz w:val="20"/>
          <w:szCs w:val="20"/>
        </w:rPr>
        <w:t>to reduce greenhouse gas emissions</w:t>
      </w:r>
      <w:r w:rsidR="00BB503F">
        <w:rPr>
          <w:rFonts w:ascii="Bookman Old Style" w:hAnsi="Bookman Old Style"/>
          <w:sz w:val="20"/>
          <w:szCs w:val="20"/>
        </w:rPr>
        <w:t xml:space="preserve"> and look at ways to</w:t>
      </w:r>
      <w:r>
        <w:rPr>
          <w:rFonts w:ascii="Bookman Old Style" w:hAnsi="Bookman Old Style"/>
          <w:sz w:val="20"/>
          <w:szCs w:val="20"/>
        </w:rPr>
        <w:t xml:space="preserve"> improve transpor</w:t>
      </w:r>
      <w:r w:rsidR="00BB503F">
        <w:rPr>
          <w:rFonts w:ascii="Bookman Old Style" w:hAnsi="Bookman Old Style"/>
          <w:sz w:val="20"/>
          <w:szCs w:val="20"/>
        </w:rPr>
        <w:t>t</w:t>
      </w:r>
      <w:r>
        <w:rPr>
          <w:rFonts w:ascii="Bookman Old Style" w:hAnsi="Bookman Old Style"/>
          <w:sz w:val="20"/>
          <w:szCs w:val="20"/>
        </w:rPr>
        <w:t xml:space="preserve">ation, housing, </w:t>
      </w:r>
      <w:r w:rsidR="00BB503F">
        <w:rPr>
          <w:rFonts w:ascii="Bookman Old Style" w:hAnsi="Bookman Old Style"/>
          <w:sz w:val="20"/>
          <w:szCs w:val="20"/>
        </w:rPr>
        <w:t xml:space="preserve">development and various uses of </w:t>
      </w:r>
      <w:r>
        <w:rPr>
          <w:rFonts w:ascii="Bookman Old Style" w:hAnsi="Bookman Old Style"/>
          <w:sz w:val="20"/>
          <w:szCs w:val="20"/>
        </w:rPr>
        <w:t>alternative</w:t>
      </w:r>
      <w:r w:rsidR="00BB503F">
        <w:rPr>
          <w:rFonts w:ascii="Bookman Old Style" w:hAnsi="Bookman Old Style"/>
          <w:sz w:val="20"/>
          <w:szCs w:val="20"/>
        </w:rPr>
        <w:t xml:space="preserve">.  Cl Lamb </w:t>
      </w:r>
      <w:r>
        <w:rPr>
          <w:rFonts w:ascii="Bookman Old Style" w:hAnsi="Bookman Old Style"/>
          <w:sz w:val="20"/>
          <w:szCs w:val="20"/>
        </w:rPr>
        <w:t xml:space="preserve">prepared </w:t>
      </w:r>
      <w:r w:rsidR="00BB503F">
        <w:rPr>
          <w:rFonts w:ascii="Bookman Old Style" w:hAnsi="Bookman Old Style"/>
          <w:sz w:val="20"/>
          <w:szCs w:val="20"/>
        </w:rPr>
        <w:t xml:space="preserve">an inventory of what the town has been doing.  That includes </w:t>
      </w:r>
      <w:r>
        <w:rPr>
          <w:rFonts w:ascii="Bookman Old Style" w:hAnsi="Bookman Old Style"/>
          <w:sz w:val="20"/>
          <w:szCs w:val="20"/>
        </w:rPr>
        <w:t>30 MW of community solar</w:t>
      </w:r>
      <w:r w:rsidR="00BB503F">
        <w:rPr>
          <w:rFonts w:ascii="Bookman Old Style" w:hAnsi="Bookman Old Style"/>
          <w:sz w:val="20"/>
          <w:szCs w:val="20"/>
        </w:rPr>
        <w:t xml:space="preserve"> and the</w:t>
      </w:r>
      <w:r>
        <w:rPr>
          <w:rFonts w:ascii="Bookman Old Style" w:hAnsi="Bookman Old Style"/>
          <w:sz w:val="20"/>
          <w:szCs w:val="20"/>
        </w:rPr>
        <w:t xml:space="preserve"> reduced rates for </w:t>
      </w:r>
      <w:r w:rsidR="00BB503F">
        <w:rPr>
          <w:rFonts w:ascii="Bookman Old Style" w:hAnsi="Bookman Old Style"/>
          <w:sz w:val="20"/>
          <w:szCs w:val="20"/>
        </w:rPr>
        <w:t xml:space="preserve">negotiated for Dryden </w:t>
      </w:r>
      <w:r>
        <w:rPr>
          <w:rFonts w:ascii="Bookman Old Style" w:hAnsi="Bookman Old Style"/>
          <w:sz w:val="20"/>
          <w:szCs w:val="20"/>
        </w:rPr>
        <w:t>residents</w:t>
      </w:r>
      <w:r w:rsidR="00BB503F">
        <w:rPr>
          <w:rFonts w:ascii="Bookman Old Style" w:hAnsi="Bookman Old Style"/>
          <w:sz w:val="20"/>
          <w:szCs w:val="20"/>
        </w:rPr>
        <w:t xml:space="preserve"> and</w:t>
      </w:r>
      <w:r>
        <w:rPr>
          <w:rFonts w:ascii="Bookman Old Style" w:hAnsi="Bookman Old Style"/>
          <w:sz w:val="20"/>
          <w:szCs w:val="20"/>
        </w:rPr>
        <w:t xml:space="preserve"> </w:t>
      </w:r>
      <w:proofErr w:type="spellStart"/>
      <w:r w:rsidR="00BB503F">
        <w:rPr>
          <w:rFonts w:ascii="Bookman Old Style" w:hAnsi="Bookman Old Style"/>
          <w:sz w:val="20"/>
          <w:szCs w:val="20"/>
        </w:rPr>
        <w:t>S</w:t>
      </w:r>
      <w:r>
        <w:rPr>
          <w:rFonts w:ascii="Bookman Old Style" w:hAnsi="Bookman Old Style"/>
          <w:sz w:val="20"/>
          <w:szCs w:val="20"/>
        </w:rPr>
        <w:t>olar</w:t>
      </w:r>
      <w:r w:rsidR="00BB503F">
        <w:rPr>
          <w:rFonts w:ascii="Bookman Old Style" w:hAnsi="Bookman Old Style"/>
          <w:sz w:val="20"/>
          <w:szCs w:val="20"/>
        </w:rPr>
        <w:t>F</w:t>
      </w:r>
      <w:r>
        <w:rPr>
          <w:rFonts w:ascii="Bookman Old Style" w:hAnsi="Bookman Old Style"/>
          <w:sz w:val="20"/>
          <w:szCs w:val="20"/>
        </w:rPr>
        <w:t>arms</w:t>
      </w:r>
      <w:proofErr w:type="spellEnd"/>
      <w:r>
        <w:rPr>
          <w:rFonts w:ascii="Bookman Old Style" w:hAnsi="Bookman Old Style"/>
          <w:sz w:val="20"/>
          <w:szCs w:val="20"/>
        </w:rPr>
        <w:t xml:space="preserve"> NY offer</w:t>
      </w:r>
      <w:r w:rsidR="00BB503F">
        <w:rPr>
          <w:rFonts w:ascii="Bookman Old Style" w:hAnsi="Bookman Old Style"/>
          <w:sz w:val="20"/>
          <w:szCs w:val="20"/>
        </w:rPr>
        <w:t>ing a</w:t>
      </w:r>
      <w:r>
        <w:rPr>
          <w:rFonts w:ascii="Bookman Old Style" w:hAnsi="Bookman Old Style"/>
          <w:sz w:val="20"/>
          <w:szCs w:val="20"/>
        </w:rPr>
        <w:t xml:space="preserve"> $100 donation to nonprofits </w:t>
      </w:r>
      <w:r w:rsidR="00BB503F">
        <w:rPr>
          <w:rFonts w:ascii="Bookman Old Style" w:hAnsi="Bookman Old Style"/>
          <w:sz w:val="20"/>
          <w:szCs w:val="20"/>
        </w:rPr>
        <w:t xml:space="preserve">operating </w:t>
      </w:r>
      <w:r>
        <w:rPr>
          <w:rFonts w:ascii="Bookman Old Style" w:hAnsi="Bookman Old Style"/>
          <w:sz w:val="20"/>
          <w:szCs w:val="20"/>
        </w:rPr>
        <w:t xml:space="preserve">in </w:t>
      </w:r>
      <w:r w:rsidR="00BB503F">
        <w:rPr>
          <w:rFonts w:ascii="Bookman Old Style" w:hAnsi="Bookman Old Style"/>
          <w:sz w:val="20"/>
          <w:szCs w:val="20"/>
        </w:rPr>
        <w:t xml:space="preserve">the town of </w:t>
      </w:r>
      <w:r>
        <w:rPr>
          <w:rFonts w:ascii="Bookman Old Style" w:hAnsi="Bookman Old Style"/>
          <w:sz w:val="20"/>
          <w:szCs w:val="20"/>
        </w:rPr>
        <w:t xml:space="preserve">Dryden.  </w:t>
      </w:r>
      <w:r w:rsidR="00BB503F">
        <w:rPr>
          <w:rFonts w:ascii="Bookman Old Style" w:hAnsi="Bookman Old Style"/>
          <w:sz w:val="20"/>
          <w:szCs w:val="20"/>
        </w:rPr>
        <w:t xml:space="preserve">That could mean a lot of money for Dryden nonprofits.  There have been </w:t>
      </w:r>
      <w:proofErr w:type="gramStart"/>
      <w:r w:rsidR="00BB503F">
        <w:rPr>
          <w:rFonts w:ascii="Bookman Old Style" w:hAnsi="Bookman Old Style"/>
          <w:sz w:val="20"/>
          <w:szCs w:val="20"/>
        </w:rPr>
        <w:t>a number of</w:t>
      </w:r>
      <w:proofErr w:type="gramEnd"/>
      <w:r w:rsidR="00BB503F">
        <w:rPr>
          <w:rFonts w:ascii="Bookman Old Style" w:hAnsi="Bookman Old Style"/>
          <w:sz w:val="20"/>
          <w:szCs w:val="20"/>
        </w:rPr>
        <w:t xml:space="preserve"> g</w:t>
      </w:r>
      <w:r>
        <w:rPr>
          <w:rFonts w:ascii="Bookman Old Style" w:hAnsi="Bookman Old Style"/>
          <w:sz w:val="20"/>
          <w:szCs w:val="20"/>
        </w:rPr>
        <w:t>as</w:t>
      </w:r>
      <w:r w:rsidR="00BB503F">
        <w:rPr>
          <w:rFonts w:ascii="Bookman Old Style" w:hAnsi="Bookman Old Style"/>
          <w:sz w:val="20"/>
          <w:szCs w:val="20"/>
        </w:rPr>
        <w:t>-</w:t>
      </w:r>
      <w:r>
        <w:rPr>
          <w:rFonts w:ascii="Bookman Old Style" w:hAnsi="Bookman Old Style"/>
          <w:sz w:val="20"/>
          <w:szCs w:val="20"/>
        </w:rPr>
        <w:t xml:space="preserve">free developments </w:t>
      </w:r>
      <w:r w:rsidR="00BB503F">
        <w:rPr>
          <w:rFonts w:ascii="Bookman Old Style" w:hAnsi="Bookman Old Style"/>
          <w:sz w:val="20"/>
          <w:szCs w:val="20"/>
        </w:rPr>
        <w:t xml:space="preserve">that have been done </w:t>
      </w:r>
      <w:r>
        <w:rPr>
          <w:rFonts w:ascii="Bookman Old Style" w:hAnsi="Bookman Old Style"/>
          <w:sz w:val="20"/>
          <w:szCs w:val="20"/>
        </w:rPr>
        <w:t xml:space="preserve">in town </w:t>
      </w:r>
      <w:r w:rsidR="00BB503F">
        <w:rPr>
          <w:rFonts w:ascii="Bookman Old Style" w:hAnsi="Bookman Old Style"/>
          <w:sz w:val="20"/>
          <w:szCs w:val="20"/>
        </w:rPr>
        <w:t>and we have been recognized by NYSERDA as a</w:t>
      </w:r>
      <w:r>
        <w:rPr>
          <w:rFonts w:ascii="Bookman Old Style" w:hAnsi="Bookman Old Style"/>
          <w:sz w:val="20"/>
          <w:szCs w:val="20"/>
        </w:rPr>
        <w:t xml:space="preserve"> clean energy</w:t>
      </w:r>
      <w:r w:rsidR="00BB503F">
        <w:rPr>
          <w:rFonts w:ascii="Bookman Old Style" w:hAnsi="Bookman Old Style"/>
          <w:sz w:val="20"/>
          <w:szCs w:val="20"/>
        </w:rPr>
        <w:t xml:space="preserve"> community</w:t>
      </w:r>
      <w:r>
        <w:rPr>
          <w:rFonts w:ascii="Bookman Old Style" w:hAnsi="Bookman Old Style"/>
          <w:sz w:val="20"/>
          <w:szCs w:val="20"/>
        </w:rPr>
        <w:t>.</w:t>
      </w:r>
      <w:r w:rsidR="00BB503F">
        <w:rPr>
          <w:rFonts w:ascii="Bookman Old Style" w:hAnsi="Bookman Old Style"/>
          <w:sz w:val="20"/>
          <w:szCs w:val="20"/>
        </w:rPr>
        <w:t xml:space="preserve">  When you begin to make a list, the town has been very busy.</w:t>
      </w:r>
    </w:p>
    <w:p w14:paraId="3829CCC7" w14:textId="36A1C0A4" w:rsidR="00A3297A" w:rsidRDefault="00A3297A" w:rsidP="00560445">
      <w:pPr>
        <w:tabs>
          <w:tab w:val="left" w:pos="720"/>
          <w:tab w:val="left" w:pos="1440"/>
          <w:tab w:val="left" w:pos="2880"/>
          <w:tab w:val="left" w:pos="5040"/>
        </w:tabs>
        <w:rPr>
          <w:rFonts w:ascii="Bookman Old Style" w:hAnsi="Bookman Old Style"/>
          <w:sz w:val="20"/>
          <w:szCs w:val="20"/>
        </w:rPr>
      </w:pPr>
    </w:p>
    <w:p w14:paraId="76681EF4" w14:textId="6520B649" w:rsidR="00A3297A" w:rsidRDefault="00A3297A"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00BB503F">
        <w:rPr>
          <w:rFonts w:ascii="Bookman Old Style" w:hAnsi="Bookman Old Style"/>
          <w:sz w:val="20"/>
          <w:szCs w:val="20"/>
        </w:rPr>
        <w:t>R</w:t>
      </w:r>
      <w:r>
        <w:rPr>
          <w:rFonts w:ascii="Bookman Old Style" w:hAnsi="Bookman Old Style"/>
          <w:sz w:val="20"/>
          <w:szCs w:val="20"/>
        </w:rPr>
        <w:t xml:space="preserve">oute 13 corridor study – </w:t>
      </w:r>
      <w:r w:rsidR="00BB503F">
        <w:rPr>
          <w:rFonts w:ascii="Bookman Old Style" w:hAnsi="Bookman Old Style"/>
          <w:sz w:val="20"/>
          <w:szCs w:val="20"/>
        </w:rPr>
        <w:t xml:space="preserve">The </w:t>
      </w:r>
      <w:r>
        <w:rPr>
          <w:rFonts w:ascii="Bookman Old Style" w:hAnsi="Bookman Old Style"/>
          <w:sz w:val="20"/>
          <w:szCs w:val="20"/>
        </w:rPr>
        <w:t xml:space="preserve">county is reviewing proposals from contractors to do the study.  Interviews </w:t>
      </w:r>
      <w:r w:rsidR="00BB503F">
        <w:rPr>
          <w:rFonts w:ascii="Bookman Old Style" w:hAnsi="Bookman Old Style"/>
          <w:sz w:val="20"/>
          <w:szCs w:val="20"/>
        </w:rPr>
        <w:t xml:space="preserve">will be </w:t>
      </w:r>
      <w:r>
        <w:rPr>
          <w:rFonts w:ascii="Bookman Old Style" w:hAnsi="Bookman Old Style"/>
          <w:sz w:val="20"/>
          <w:szCs w:val="20"/>
        </w:rPr>
        <w:t>scheduled after April 22.</w:t>
      </w:r>
    </w:p>
    <w:p w14:paraId="38A1CD24" w14:textId="77777777" w:rsidR="00A3297A" w:rsidRDefault="00A3297A" w:rsidP="00560445">
      <w:pPr>
        <w:tabs>
          <w:tab w:val="left" w:pos="720"/>
          <w:tab w:val="left" w:pos="1440"/>
          <w:tab w:val="left" w:pos="2880"/>
          <w:tab w:val="left" w:pos="5040"/>
        </w:tabs>
        <w:rPr>
          <w:rFonts w:ascii="Bookman Old Style" w:hAnsi="Bookman Old Style"/>
          <w:sz w:val="20"/>
          <w:szCs w:val="20"/>
        </w:rPr>
      </w:pPr>
    </w:p>
    <w:p w14:paraId="1CE333D4" w14:textId="77777777" w:rsidR="00A3297A" w:rsidRPr="00BB503F" w:rsidRDefault="00A3297A" w:rsidP="00560445">
      <w:pPr>
        <w:tabs>
          <w:tab w:val="left" w:pos="720"/>
          <w:tab w:val="left" w:pos="1440"/>
          <w:tab w:val="left" w:pos="2880"/>
          <w:tab w:val="left" w:pos="5040"/>
        </w:tabs>
        <w:rPr>
          <w:rFonts w:ascii="Bookman Old Style" w:hAnsi="Bookman Old Style"/>
          <w:b/>
          <w:sz w:val="20"/>
          <w:szCs w:val="20"/>
        </w:rPr>
      </w:pPr>
      <w:r w:rsidRPr="00BB503F">
        <w:rPr>
          <w:rFonts w:ascii="Bookman Old Style" w:hAnsi="Bookman Old Style"/>
          <w:b/>
          <w:sz w:val="20"/>
          <w:szCs w:val="20"/>
        </w:rPr>
        <w:t>COUNTY BRIEFING</w:t>
      </w:r>
    </w:p>
    <w:p w14:paraId="0D26EAAE" w14:textId="77777777" w:rsidR="00A3297A" w:rsidRDefault="00A3297A" w:rsidP="00560445">
      <w:pPr>
        <w:tabs>
          <w:tab w:val="left" w:pos="720"/>
          <w:tab w:val="left" w:pos="1440"/>
          <w:tab w:val="left" w:pos="2880"/>
          <w:tab w:val="left" w:pos="5040"/>
        </w:tabs>
        <w:rPr>
          <w:rFonts w:ascii="Bookman Old Style" w:hAnsi="Bookman Old Style"/>
          <w:sz w:val="20"/>
          <w:szCs w:val="20"/>
        </w:rPr>
      </w:pPr>
    </w:p>
    <w:p w14:paraId="3F0F9BC8" w14:textId="474FD1F0" w:rsidR="008C082F" w:rsidRDefault="008C082F"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 xml:space="preserve"> </w:t>
      </w:r>
      <w:r w:rsidR="00A3297A">
        <w:rPr>
          <w:rFonts w:ascii="Bookman Old Style" w:hAnsi="Bookman Old Style"/>
          <w:sz w:val="20"/>
          <w:szCs w:val="20"/>
        </w:rPr>
        <w:tab/>
      </w:r>
      <w:r w:rsidR="00A3297A" w:rsidRPr="00BB503F">
        <w:rPr>
          <w:rFonts w:ascii="Bookman Old Style" w:hAnsi="Bookman Old Style"/>
          <w:b/>
          <w:sz w:val="20"/>
          <w:szCs w:val="20"/>
        </w:rPr>
        <w:t>Martha Robertson</w:t>
      </w:r>
      <w:r w:rsidR="00BB503F">
        <w:rPr>
          <w:rFonts w:ascii="Bookman Old Style" w:hAnsi="Bookman Old Style"/>
          <w:sz w:val="20"/>
          <w:szCs w:val="20"/>
        </w:rPr>
        <w:t xml:space="preserve"> reported that</w:t>
      </w:r>
      <w:r w:rsidR="00A3297A">
        <w:rPr>
          <w:rFonts w:ascii="Bookman Old Style" w:hAnsi="Bookman Old Style"/>
          <w:sz w:val="20"/>
          <w:szCs w:val="20"/>
        </w:rPr>
        <w:t xml:space="preserve"> next week </w:t>
      </w:r>
      <w:r w:rsidR="00E64A85">
        <w:rPr>
          <w:rFonts w:ascii="Bookman Old Style" w:hAnsi="Bookman Old Style"/>
          <w:sz w:val="20"/>
          <w:szCs w:val="20"/>
        </w:rPr>
        <w:t xml:space="preserve">(4/24 at 5:30 pm) </w:t>
      </w:r>
      <w:r w:rsidR="00A3297A">
        <w:rPr>
          <w:rFonts w:ascii="Bookman Old Style" w:hAnsi="Bookman Old Style"/>
          <w:sz w:val="20"/>
          <w:szCs w:val="20"/>
        </w:rPr>
        <w:t xml:space="preserve">a group called </w:t>
      </w:r>
      <w:r w:rsidR="00E64A85">
        <w:rPr>
          <w:rFonts w:ascii="Bookman Old Style" w:hAnsi="Bookman Old Style"/>
          <w:sz w:val="20"/>
          <w:szCs w:val="20"/>
        </w:rPr>
        <w:t>Incremental</w:t>
      </w:r>
      <w:r w:rsidR="00A3297A">
        <w:rPr>
          <w:rFonts w:ascii="Bookman Old Style" w:hAnsi="Bookman Old Style"/>
          <w:sz w:val="20"/>
          <w:szCs w:val="20"/>
        </w:rPr>
        <w:t xml:space="preserve"> </w:t>
      </w:r>
      <w:r w:rsidR="00E64A85">
        <w:rPr>
          <w:rFonts w:ascii="Bookman Old Style" w:hAnsi="Bookman Old Style"/>
          <w:sz w:val="20"/>
          <w:szCs w:val="20"/>
        </w:rPr>
        <w:t>Development</w:t>
      </w:r>
      <w:r w:rsidR="00A3297A">
        <w:rPr>
          <w:rFonts w:ascii="Bookman Old Style" w:hAnsi="Bookman Old Style"/>
          <w:sz w:val="20"/>
          <w:szCs w:val="20"/>
        </w:rPr>
        <w:t xml:space="preserve"> Alliance </w:t>
      </w:r>
      <w:r w:rsidR="00E64A85">
        <w:rPr>
          <w:rFonts w:ascii="Bookman Old Style" w:hAnsi="Bookman Old Style"/>
          <w:sz w:val="20"/>
          <w:szCs w:val="20"/>
        </w:rPr>
        <w:t>will give a presentation at the Tompkins County</w:t>
      </w:r>
      <w:r w:rsidR="00A3297A">
        <w:rPr>
          <w:rFonts w:ascii="Bookman Old Style" w:hAnsi="Bookman Old Style"/>
          <w:sz w:val="20"/>
          <w:szCs w:val="20"/>
        </w:rPr>
        <w:t xml:space="preserve"> Library</w:t>
      </w:r>
      <w:r w:rsidR="00E64A85">
        <w:rPr>
          <w:rFonts w:ascii="Bookman Old Style" w:hAnsi="Bookman Old Style"/>
          <w:sz w:val="20"/>
          <w:szCs w:val="20"/>
        </w:rPr>
        <w:t xml:space="preserve">.  Bernice </w:t>
      </w:r>
      <w:proofErr w:type="spellStart"/>
      <w:r w:rsidR="00E64A85">
        <w:rPr>
          <w:rFonts w:ascii="Bookman Old Style" w:hAnsi="Bookman Old Style"/>
          <w:sz w:val="20"/>
          <w:szCs w:val="20"/>
        </w:rPr>
        <w:t>Radle</w:t>
      </w:r>
      <w:proofErr w:type="spellEnd"/>
      <w:r w:rsidR="00E64A85">
        <w:rPr>
          <w:rFonts w:ascii="Bookman Old Style" w:hAnsi="Bookman Old Style"/>
          <w:sz w:val="20"/>
          <w:szCs w:val="20"/>
        </w:rPr>
        <w:t xml:space="preserve">, </w:t>
      </w:r>
      <w:r w:rsidR="00A3297A">
        <w:rPr>
          <w:rFonts w:ascii="Bookman Old Style" w:hAnsi="Bookman Old Style"/>
          <w:sz w:val="20"/>
          <w:szCs w:val="20"/>
        </w:rPr>
        <w:t xml:space="preserve">founder of </w:t>
      </w:r>
      <w:r w:rsidR="00E64A85">
        <w:rPr>
          <w:rFonts w:ascii="Bookman Old Style" w:hAnsi="Bookman Old Style"/>
          <w:sz w:val="20"/>
          <w:szCs w:val="20"/>
        </w:rPr>
        <w:t xml:space="preserve">the </w:t>
      </w:r>
      <w:proofErr w:type="spellStart"/>
      <w:r w:rsidR="00A3297A">
        <w:rPr>
          <w:rFonts w:ascii="Bookman Old Style" w:hAnsi="Bookman Old Style"/>
          <w:sz w:val="20"/>
          <w:szCs w:val="20"/>
        </w:rPr>
        <w:t>Buffalove</w:t>
      </w:r>
      <w:proofErr w:type="spellEnd"/>
      <w:r w:rsidR="00A3297A">
        <w:rPr>
          <w:rFonts w:ascii="Bookman Old Style" w:hAnsi="Bookman Old Style"/>
          <w:sz w:val="20"/>
          <w:szCs w:val="20"/>
        </w:rPr>
        <w:t xml:space="preserve"> </w:t>
      </w:r>
      <w:r w:rsidR="00E64A85">
        <w:rPr>
          <w:rFonts w:ascii="Bookman Old Style" w:hAnsi="Bookman Old Style"/>
          <w:sz w:val="20"/>
          <w:szCs w:val="20"/>
        </w:rPr>
        <w:t>M</w:t>
      </w:r>
      <w:r w:rsidR="00A3297A">
        <w:rPr>
          <w:rFonts w:ascii="Bookman Old Style" w:hAnsi="Bookman Old Style"/>
          <w:sz w:val="20"/>
          <w:szCs w:val="20"/>
        </w:rPr>
        <w:t xml:space="preserve">ovement supporting infill development and affordable </w:t>
      </w:r>
      <w:r w:rsidR="00E64A85">
        <w:rPr>
          <w:rFonts w:ascii="Bookman Old Style" w:hAnsi="Bookman Old Style"/>
          <w:sz w:val="20"/>
          <w:szCs w:val="20"/>
        </w:rPr>
        <w:lastRenderedPageBreak/>
        <w:t xml:space="preserve">housing, will talk about </w:t>
      </w:r>
      <w:r w:rsidR="00A3297A">
        <w:rPr>
          <w:rFonts w:ascii="Bookman Old Style" w:hAnsi="Bookman Old Style"/>
          <w:sz w:val="20"/>
          <w:szCs w:val="20"/>
        </w:rPr>
        <w:t>working with local developers</w:t>
      </w:r>
      <w:r w:rsidR="00E64A85">
        <w:rPr>
          <w:rFonts w:ascii="Bookman Old Style" w:hAnsi="Bookman Old Style"/>
          <w:sz w:val="20"/>
          <w:szCs w:val="20"/>
        </w:rPr>
        <w:t xml:space="preserve"> and communities and t</w:t>
      </w:r>
      <w:r w:rsidR="00A3297A">
        <w:rPr>
          <w:rFonts w:ascii="Bookman Old Style" w:hAnsi="Bookman Old Style"/>
          <w:sz w:val="20"/>
          <w:szCs w:val="20"/>
        </w:rPr>
        <w:t>rying to figure out how to incr</w:t>
      </w:r>
      <w:r w:rsidR="00E64A85">
        <w:rPr>
          <w:rFonts w:ascii="Bookman Old Style" w:hAnsi="Bookman Old Style"/>
          <w:sz w:val="20"/>
          <w:szCs w:val="20"/>
        </w:rPr>
        <w:t>e</w:t>
      </w:r>
      <w:r w:rsidR="00A3297A">
        <w:rPr>
          <w:rFonts w:ascii="Bookman Old Style" w:hAnsi="Bookman Old Style"/>
          <w:sz w:val="20"/>
          <w:szCs w:val="20"/>
        </w:rPr>
        <w:t>ase housing supply by finding random infill locations and determine what will work.</w:t>
      </w:r>
    </w:p>
    <w:p w14:paraId="363EF1F7" w14:textId="27D5524B" w:rsidR="00A3297A" w:rsidRDefault="00A3297A" w:rsidP="00560445">
      <w:pPr>
        <w:tabs>
          <w:tab w:val="left" w:pos="720"/>
          <w:tab w:val="left" w:pos="1440"/>
          <w:tab w:val="left" w:pos="2880"/>
          <w:tab w:val="left" w:pos="5040"/>
        </w:tabs>
        <w:rPr>
          <w:rFonts w:ascii="Bookman Old Style" w:hAnsi="Bookman Old Style"/>
          <w:sz w:val="20"/>
          <w:szCs w:val="20"/>
        </w:rPr>
      </w:pPr>
    </w:p>
    <w:p w14:paraId="3DC2DE9D" w14:textId="020719DE" w:rsidR="00A3297A" w:rsidRDefault="00A3297A"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00E64A85">
        <w:rPr>
          <w:rFonts w:ascii="Bookman Old Style" w:hAnsi="Bookman Old Style"/>
          <w:sz w:val="20"/>
          <w:szCs w:val="20"/>
        </w:rPr>
        <w:t>The County w</w:t>
      </w:r>
      <w:r>
        <w:rPr>
          <w:rFonts w:ascii="Bookman Old Style" w:hAnsi="Bookman Old Style"/>
          <w:sz w:val="20"/>
          <w:szCs w:val="20"/>
        </w:rPr>
        <w:t xml:space="preserve">ill purchase property on Tioga Street about a block from Court </w:t>
      </w:r>
      <w:r w:rsidR="00E64A85">
        <w:rPr>
          <w:rFonts w:ascii="Bookman Old Style" w:hAnsi="Bookman Old Style"/>
          <w:sz w:val="20"/>
          <w:szCs w:val="20"/>
        </w:rPr>
        <w:t xml:space="preserve">and </w:t>
      </w:r>
      <w:r>
        <w:rPr>
          <w:rFonts w:ascii="Bookman Old Style" w:hAnsi="Bookman Old Style"/>
          <w:sz w:val="20"/>
          <w:szCs w:val="20"/>
        </w:rPr>
        <w:t xml:space="preserve">extends to </w:t>
      </w:r>
      <w:r w:rsidR="00E64A85">
        <w:rPr>
          <w:rFonts w:ascii="Bookman Old Style" w:hAnsi="Bookman Old Style"/>
          <w:sz w:val="20"/>
          <w:szCs w:val="20"/>
        </w:rPr>
        <w:t>S</w:t>
      </w:r>
      <w:r>
        <w:rPr>
          <w:rFonts w:ascii="Bookman Old Style" w:hAnsi="Bookman Old Style"/>
          <w:sz w:val="20"/>
          <w:szCs w:val="20"/>
        </w:rPr>
        <w:t xml:space="preserve">ears </w:t>
      </w:r>
      <w:r w:rsidR="00E64A85">
        <w:rPr>
          <w:rFonts w:ascii="Bookman Old Style" w:hAnsi="Bookman Old Style"/>
          <w:sz w:val="20"/>
          <w:szCs w:val="20"/>
        </w:rPr>
        <w:t>Street</w:t>
      </w:r>
      <w:r>
        <w:rPr>
          <w:rFonts w:ascii="Bookman Old Style" w:hAnsi="Bookman Old Style"/>
          <w:sz w:val="20"/>
          <w:szCs w:val="20"/>
        </w:rPr>
        <w:t xml:space="preserve">.  </w:t>
      </w:r>
      <w:r w:rsidR="00E64A85">
        <w:rPr>
          <w:rFonts w:ascii="Bookman Old Style" w:hAnsi="Bookman Old Style"/>
          <w:sz w:val="20"/>
          <w:szCs w:val="20"/>
        </w:rPr>
        <w:t>It will take a while to decide what to do there.</w:t>
      </w:r>
      <w:r>
        <w:rPr>
          <w:rFonts w:ascii="Bookman Old Style" w:hAnsi="Bookman Old Style"/>
          <w:sz w:val="20"/>
          <w:szCs w:val="20"/>
        </w:rPr>
        <w:t xml:space="preserve">  She will appoint a committee to look at </w:t>
      </w:r>
      <w:r w:rsidR="00E64A85">
        <w:rPr>
          <w:rFonts w:ascii="Bookman Old Style" w:hAnsi="Bookman Old Style"/>
          <w:sz w:val="20"/>
          <w:szCs w:val="20"/>
        </w:rPr>
        <w:t xml:space="preserve">it </w:t>
      </w:r>
      <w:r>
        <w:rPr>
          <w:rFonts w:ascii="Bookman Old Style" w:hAnsi="Bookman Old Style"/>
          <w:sz w:val="20"/>
          <w:szCs w:val="20"/>
        </w:rPr>
        <w:t xml:space="preserve">in depth.  </w:t>
      </w:r>
    </w:p>
    <w:p w14:paraId="0FAECB9F" w14:textId="3FC65F6A" w:rsidR="00A3297A" w:rsidRDefault="00A3297A" w:rsidP="00560445">
      <w:pPr>
        <w:tabs>
          <w:tab w:val="left" w:pos="720"/>
          <w:tab w:val="left" w:pos="1440"/>
          <w:tab w:val="left" w:pos="2880"/>
          <w:tab w:val="left" w:pos="5040"/>
        </w:tabs>
        <w:rPr>
          <w:rFonts w:ascii="Bookman Old Style" w:hAnsi="Bookman Old Style"/>
          <w:sz w:val="20"/>
          <w:szCs w:val="20"/>
        </w:rPr>
      </w:pPr>
    </w:p>
    <w:p w14:paraId="38473861" w14:textId="1818880A" w:rsidR="00A3297A" w:rsidRDefault="00A3297A"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00E64A85">
        <w:rPr>
          <w:rFonts w:ascii="Bookman Old Style" w:hAnsi="Bookman Old Style"/>
          <w:sz w:val="20"/>
          <w:szCs w:val="20"/>
        </w:rPr>
        <w:t>They w</w:t>
      </w:r>
      <w:r>
        <w:rPr>
          <w:rFonts w:ascii="Bookman Old Style" w:hAnsi="Bookman Old Style"/>
          <w:sz w:val="20"/>
          <w:szCs w:val="20"/>
        </w:rPr>
        <w:t>ill establish a complete county committee for the census</w:t>
      </w:r>
      <w:r w:rsidR="00E64A85">
        <w:rPr>
          <w:rFonts w:ascii="Bookman Old Style" w:hAnsi="Bookman Old Style"/>
          <w:sz w:val="20"/>
          <w:szCs w:val="20"/>
        </w:rPr>
        <w:t>.  They will</w:t>
      </w:r>
      <w:r>
        <w:rPr>
          <w:rFonts w:ascii="Bookman Old Style" w:hAnsi="Bookman Old Style"/>
          <w:sz w:val="20"/>
          <w:szCs w:val="20"/>
        </w:rPr>
        <w:t xml:space="preserve"> get a broad community group tog</w:t>
      </w:r>
      <w:r w:rsidR="00E64A85">
        <w:rPr>
          <w:rFonts w:ascii="Bookman Old Style" w:hAnsi="Bookman Old Style"/>
          <w:sz w:val="20"/>
          <w:szCs w:val="20"/>
        </w:rPr>
        <w:t>et</w:t>
      </w:r>
      <w:r>
        <w:rPr>
          <w:rFonts w:ascii="Bookman Old Style" w:hAnsi="Bookman Old Style"/>
          <w:sz w:val="20"/>
          <w:szCs w:val="20"/>
        </w:rPr>
        <w:t xml:space="preserve">her to </w:t>
      </w:r>
      <w:r w:rsidR="00E64A85">
        <w:rPr>
          <w:rFonts w:ascii="Bookman Old Style" w:hAnsi="Bookman Old Style"/>
          <w:sz w:val="20"/>
          <w:szCs w:val="20"/>
        </w:rPr>
        <w:t xml:space="preserve">start to </w:t>
      </w:r>
      <w:r>
        <w:rPr>
          <w:rFonts w:ascii="Bookman Old Style" w:hAnsi="Bookman Old Style"/>
          <w:sz w:val="20"/>
          <w:szCs w:val="20"/>
        </w:rPr>
        <w:t xml:space="preserve">spread </w:t>
      </w:r>
      <w:r w:rsidR="00E64A85">
        <w:rPr>
          <w:rFonts w:ascii="Bookman Old Style" w:hAnsi="Bookman Old Style"/>
          <w:sz w:val="20"/>
          <w:szCs w:val="20"/>
        </w:rPr>
        <w:t xml:space="preserve">the </w:t>
      </w:r>
      <w:r>
        <w:rPr>
          <w:rFonts w:ascii="Bookman Old Style" w:hAnsi="Bookman Old Style"/>
          <w:sz w:val="20"/>
          <w:szCs w:val="20"/>
        </w:rPr>
        <w:t>word and id</w:t>
      </w:r>
      <w:r w:rsidR="00E64A85">
        <w:rPr>
          <w:rFonts w:ascii="Bookman Old Style" w:hAnsi="Bookman Old Style"/>
          <w:sz w:val="20"/>
          <w:szCs w:val="20"/>
        </w:rPr>
        <w:t xml:space="preserve">entify local communities where you need </w:t>
      </w:r>
      <w:r>
        <w:rPr>
          <w:rFonts w:ascii="Bookman Old Style" w:hAnsi="Bookman Old Style"/>
          <w:sz w:val="20"/>
          <w:szCs w:val="20"/>
        </w:rPr>
        <w:t xml:space="preserve">outreach.  </w:t>
      </w:r>
      <w:r w:rsidR="00E64A85">
        <w:rPr>
          <w:rFonts w:ascii="Bookman Old Style" w:hAnsi="Bookman Old Style"/>
          <w:sz w:val="20"/>
          <w:szCs w:val="20"/>
        </w:rPr>
        <w:t>The census is m</w:t>
      </w:r>
      <w:r>
        <w:rPr>
          <w:rFonts w:ascii="Bookman Old Style" w:hAnsi="Bookman Old Style"/>
          <w:sz w:val="20"/>
          <w:szCs w:val="20"/>
        </w:rPr>
        <w:t>ostly online this time</w:t>
      </w:r>
      <w:r w:rsidR="00E64A85">
        <w:rPr>
          <w:rFonts w:ascii="Bookman Old Style" w:hAnsi="Bookman Old Style"/>
          <w:sz w:val="20"/>
          <w:szCs w:val="20"/>
        </w:rPr>
        <w:t xml:space="preserve"> and will start the surveys next April</w:t>
      </w:r>
      <w:r>
        <w:rPr>
          <w:rFonts w:ascii="Bookman Old Style" w:hAnsi="Bookman Old Style"/>
          <w:sz w:val="20"/>
          <w:szCs w:val="20"/>
        </w:rPr>
        <w:t xml:space="preserve">.  </w:t>
      </w:r>
      <w:r w:rsidR="00E64A85">
        <w:rPr>
          <w:rFonts w:ascii="Bookman Old Style" w:hAnsi="Bookman Old Style"/>
          <w:sz w:val="20"/>
          <w:szCs w:val="20"/>
        </w:rPr>
        <w:t>They will have to work harder to get to the people who don’t have or aren’t comfortable with something online.</w:t>
      </w:r>
    </w:p>
    <w:p w14:paraId="7382DF57" w14:textId="7EBF0696" w:rsidR="00A3297A" w:rsidRDefault="00A3297A" w:rsidP="00560445">
      <w:pPr>
        <w:tabs>
          <w:tab w:val="left" w:pos="720"/>
          <w:tab w:val="left" w:pos="1440"/>
          <w:tab w:val="left" w:pos="2880"/>
          <w:tab w:val="left" w:pos="5040"/>
        </w:tabs>
        <w:rPr>
          <w:rFonts w:ascii="Bookman Old Style" w:hAnsi="Bookman Old Style"/>
          <w:sz w:val="20"/>
          <w:szCs w:val="20"/>
        </w:rPr>
      </w:pPr>
    </w:p>
    <w:p w14:paraId="016C9D9C" w14:textId="64B75684" w:rsidR="00A3297A" w:rsidRDefault="00A3297A"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00E64A85">
        <w:rPr>
          <w:rFonts w:ascii="Bookman Old Style" w:hAnsi="Bookman Old Style"/>
          <w:sz w:val="20"/>
          <w:szCs w:val="20"/>
        </w:rPr>
        <w:t xml:space="preserve">The </w:t>
      </w:r>
      <w:r>
        <w:rPr>
          <w:rFonts w:ascii="Bookman Old Style" w:hAnsi="Bookman Old Style"/>
          <w:sz w:val="20"/>
          <w:szCs w:val="20"/>
        </w:rPr>
        <w:t xml:space="preserve">Ellis Hollow Road section between Dodge and Game Farm Road </w:t>
      </w:r>
      <w:r w:rsidR="00E64A85">
        <w:rPr>
          <w:rFonts w:ascii="Bookman Old Style" w:hAnsi="Bookman Old Style"/>
          <w:sz w:val="20"/>
          <w:szCs w:val="20"/>
        </w:rPr>
        <w:t xml:space="preserve">that wasn’t done </w:t>
      </w:r>
      <w:r>
        <w:rPr>
          <w:rFonts w:ascii="Bookman Old Style" w:hAnsi="Bookman Old Style"/>
          <w:sz w:val="20"/>
          <w:szCs w:val="20"/>
        </w:rPr>
        <w:t xml:space="preserve">will be done this construction season.  </w:t>
      </w:r>
      <w:r w:rsidR="00577121">
        <w:rPr>
          <w:rFonts w:ascii="Bookman Old Style" w:hAnsi="Bookman Old Style"/>
          <w:sz w:val="20"/>
          <w:szCs w:val="20"/>
        </w:rPr>
        <w:t xml:space="preserve">Game Farm to Pine Tree will be done next year.  </w:t>
      </w:r>
    </w:p>
    <w:p w14:paraId="18DC4193" w14:textId="54CC6B82" w:rsidR="00577121" w:rsidRDefault="00577121" w:rsidP="00560445">
      <w:pPr>
        <w:tabs>
          <w:tab w:val="left" w:pos="720"/>
          <w:tab w:val="left" w:pos="1440"/>
          <w:tab w:val="left" w:pos="2880"/>
          <w:tab w:val="left" w:pos="5040"/>
        </w:tabs>
        <w:rPr>
          <w:rFonts w:ascii="Bookman Old Style" w:hAnsi="Bookman Old Style"/>
          <w:sz w:val="20"/>
          <w:szCs w:val="20"/>
        </w:rPr>
      </w:pPr>
    </w:p>
    <w:p w14:paraId="41454287" w14:textId="6D555E2B" w:rsidR="00577121" w:rsidRDefault="00577121"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t xml:space="preserve">George Road bridge – </w:t>
      </w:r>
      <w:r w:rsidR="00E64A85">
        <w:rPr>
          <w:rFonts w:ascii="Bookman Old Style" w:hAnsi="Bookman Old Style"/>
          <w:sz w:val="20"/>
          <w:szCs w:val="20"/>
        </w:rPr>
        <w:t xml:space="preserve">At the </w:t>
      </w:r>
      <w:r>
        <w:rPr>
          <w:rFonts w:ascii="Bookman Old Style" w:hAnsi="Bookman Old Style"/>
          <w:sz w:val="20"/>
          <w:szCs w:val="20"/>
        </w:rPr>
        <w:t xml:space="preserve">facilities committee meeting Jeff Smith </w:t>
      </w:r>
      <w:r w:rsidR="00E64A85">
        <w:rPr>
          <w:rFonts w:ascii="Bookman Old Style" w:hAnsi="Bookman Old Style"/>
          <w:sz w:val="20"/>
          <w:szCs w:val="20"/>
        </w:rPr>
        <w:t xml:space="preserve">said he is </w:t>
      </w:r>
      <w:r>
        <w:rPr>
          <w:rFonts w:ascii="Bookman Old Style" w:hAnsi="Bookman Old Style"/>
          <w:sz w:val="20"/>
          <w:szCs w:val="20"/>
        </w:rPr>
        <w:t xml:space="preserve">eager to see what happens with </w:t>
      </w:r>
      <w:r w:rsidR="00E64A85">
        <w:rPr>
          <w:rFonts w:ascii="Bookman Old Style" w:hAnsi="Bookman Old Style"/>
          <w:sz w:val="20"/>
          <w:szCs w:val="20"/>
        </w:rPr>
        <w:t xml:space="preserve">the </w:t>
      </w:r>
      <w:r>
        <w:rPr>
          <w:rFonts w:ascii="Bookman Old Style" w:hAnsi="Bookman Old Style"/>
          <w:sz w:val="20"/>
          <w:szCs w:val="20"/>
        </w:rPr>
        <w:t xml:space="preserve">bid because </w:t>
      </w:r>
      <w:r w:rsidR="00030C32">
        <w:rPr>
          <w:rFonts w:ascii="Bookman Old Style" w:hAnsi="Bookman Old Style"/>
          <w:sz w:val="20"/>
          <w:szCs w:val="20"/>
        </w:rPr>
        <w:t xml:space="preserve">the County’s share may be </w:t>
      </w:r>
      <w:r>
        <w:rPr>
          <w:rFonts w:ascii="Bookman Old Style" w:hAnsi="Bookman Old Style"/>
          <w:sz w:val="20"/>
          <w:szCs w:val="20"/>
        </w:rPr>
        <w:t>more than expected.</w:t>
      </w:r>
    </w:p>
    <w:p w14:paraId="0AA2F218" w14:textId="282E3872" w:rsidR="00577121" w:rsidRDefault="00577121" w:rsidP="00560445">
      <w:pPr>
        <w:tabs>
          <w:tab w:val="left" w:pos="720"/>
          <w:tab w:val="left" w:pos="1440"/>
          <w:tab w:val="left" w:pos="2880"/>
          <w:tab w:val="left" w:pos="5040"/>
        </w:tabs>
        <w:rPr>
          <w:rFonts w:ascii="Bookman Old Style" w:hAnsi="Bookman Old Style"/>
          <w:sz w:val="20"/>
          <w:szCs w:val="20"/>
        </w:rPr>
      </w:pPr>
    </w:p>
    <w:p w14:paraId="103829F6" w14:textId="174D97A3" w:rsidR="00577121" w:rsidRDefault="00577121"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00030C32">
        <w:rPr>
          <w:rFonts w:ascii="Bookman Old Style" w:hAnsi="Bookman Old Style"/>
          <w:sz w:val="20"/>
          <w:szCs w:val="20"/>
        </w:rPr>
        <w:t>M Robertson met with Bob Beck on Tuesday at the t</w:t>
      </w:r>
      <w:r>
        <w:rPr>
          <w:rFonts w:ascii="Bookman Old Style" w:hAnsi="Bookman Old Style"/>
          <w:sz w:val="20"/>
          <w:szCs w:val="20"/>
        </w:rPr>
        <w:t xml:space="preserve">rail crossing at Game Farm Road.  </w:t>
      </w:r>
      <w:r w:rsidR="00030C32">
        <w:rPr>
          <w:rFonts w:ascii="Bookman Old Style" w:hAnsi="Bookman Old Style"/>
          <w:sz w:val="20"/>
          <w:szCs w:val="20"/>
        </w:rPr>
        <w:t>It’s c</w:t>
      </w:r>
      <w:r>
        <w:rPr>
          <w:rFonts w:ascii="Bookman Old Style" w:hAnsi="Bookman Old Style"/>
          <w:sz w:val="20"/>
          <w:szCs w:val="20"/>
        </w:rPr>
        <w:t xml:space="preserve">lear there were a lot of ideas shared before the bridge was constructed there.  </w:t>
      </w:r>
      <w:r w:rsidR="00030C32">
        <w:rPr>
          <w:rFonts w:ascii="Bookman Old Style" w:hAnsi="Bookman Old Style"/>
          <w:sz w:val="20"/>
          <w:szCs w:val="20"/>
        </w:rPr>
        <w:t>She w</w:t>
      </w:r>
      <w:r>
        <w:rPr>
          <w:rFonts w:ascii="Bookman Old Style" w:hAnsi="Bookman Old Style"/>
          <w:sz w:val="20"/>
          <w:szCs w:val="20"/>
        </w:rPr>
        <w:t xml:space="preserve">ould like a group of people </w:t>
      </w:r>
      <w:r w:rsidR="00030C32">
        <w:rPr>
          <w:rFonts w:ascii="Bookman Old Style" w:hAnsi="Bookman Old Style"/>
          <w:sz w:val="20"/>
          <w:szCs w:val="20"/>
        </w:rPr>
        <w:t xml:space="preserve">to meet at the site </w:t>
      </w:r>
      <w:r>
        <w:rPr>
          <w:rFonts w:ascii="Bookman Old Style" w:hAnsi="Bookman Old Style"/>
          <w:sz w:val="20"/>
          <w:szCs w:val="20"/>
        </w:rPr>
        <w:t xml:space="preserve">to help determine what to do there.  </w:t>
      </w:r>
      <w:r w:rsidR="00030C32">
        <w:rPr>
          <w:rFonts w:ascii="Bookman Old Style" w:hAnsi="Bookman Old Style"/>
          <w:sz w:val="20"/>
          <w:szCs w:val="20"/>
        </w:rPr>
        <w:t>The d</w:t>
      </w:r>
      <w:r>
        <w:rPr>
          <w:rFonts w:ascii="Bookman Old Style" w:hAnsi="Bookman Old Style"/>
          <w:sz w:val="20"/>
          <w:szCs w:val="20"/>
        </w:rPr>
        <w:t xml:space="preserve">ips in </w:t>
      </w:r>
      <w:r w:rsidR="00030C32">
        <w:rPr>
          <w:rFonts w:ascii="Bookman Old Style" w:hAnsi="Bookman Old Style"/>
          <w:sz w:val="20"/>
          <w:szCs w:val="20"/>
        </w:rPr>
        <w:t xml:space="preserve">the </w:t>
      </w:r>
      <w:r>
        <w:rPr>
          <w:rFonts w:ascii="Bookman Old Style" w:hAnsi="Bookman Old Style"/>
          <w:sz w:val="20"/>
          <w:szCs w:val="20"/>
        </w:rPr>
        <w:t xml:space="preserve">road make visibility a problem.  </w:t>
      </w:r>
      <w:r w:rsidR="00030C32">
        <w:rPr>
          <w:rFonts w:ascii="Bookman Old Style" w:hAnsi="Bookman Old Style"/>
          <w:sz w:val="20"/>
          <w:szCs w:val="20"/>
        </w:rPr>
        <w:t>J</w:t>
      </w:r>
      <w:r>
        <w:rPr>
          <w:rFonts w:ascii="Bookman Old Style" w:hAnsi="Bookman Old Style"/>
          <w:sz w:val="20"/>
          <w:szCs w:val="20"/>
        </w:rPr>
        <w:t xml:space="preserve">eff </w:t>
      </w:r>
      <w:r w:rsidR="00030C32">
        <w:rPr>
          <w:rFonts w:ascii="Bookman Old Style" w:hAnsi="Bookman Old Style"/>
          <w:sz w:val="20"/>
          <w:szCs w:val="20"/>
        </w:rPr>
        <w:t>S</w:t>
      </w:r>
      <w:r>
        <w:rPr>
          <w:rFonts w:ascii="Bookman Old Style" w:hAnsi="Bookman Old Style"/>
          <w:sz w:val="20"/>
          <w:szCs w:val="20"/>
        </w:rPr>
        <w:t>mith will meet with the group</w:t>
      </w:r>
      <w:r w:rsidR="00030C32">
        <w:rPr>
          <w:rFonts w:ascii="Bookman Old Style" w:hAnsi="Bookman Old Style"/>
          <w:sz w:val="20"/>
          <w:szCs w:val="20"/>
        </w:rPr>
        <w:t xml:space="preserve"> that will likely include T</w:t>
      </w:r>
      <w:r>
        <w:rPr>
          <w:rFonts w:ascii="Bookman Old Style" w:hAnsi="Bookman Old Style"/>
          <w:sz w:val="20"/>
          <w:szCs w:val="20"/>
        </w:rPr>
        <w:t>odd Bittner, R</w:t>
      </w:r>
      <w:r w:rsidR="00030C32">
        <w:rPr>
          <w:rFonts w:ascii="Bookman Old Style" w:hAnsi="Bookman Old Style"/>
          <w:sz w:val="20"/>
          <w:szCs w:val="20"/>
        </w:rPr>
        <w:t>ay</w:t>
      </w:r>
      <w:r>
        <w:rPr>
          <w:rFonts w:ascii="Bookman Old Style" w:hAnsi="Bookman Old Style"/>
          <w:sz w:val="20"/>
          <w:szCs w:val="20"/>
        </w:rPr>
        <w:t xml:space="preserve"> Burger, A</w:t>
      </w:r>
      <w:r w:rsidR="00030C32">
        <w:rPr>
          <w:rFonts w:ascii="Bookman Old Style" w:hAnsi="Bookman Old Style"/>
          <w:sz w:val="20"/>
          <w:szCs w:val="20"/>
        </w:rPr>
        <w:t>lice</w:t>
      </w:r>
      <w:r>
        <w:rPr>
          <w:rFonts w:ascii="Bookman Old Style" w:hAnsi="Bookman Old Style"/>
          <w:sz w:val="20"/>
          <w:szCs w:val="20"/>
        </w:rPr>
        <w:t xml:space="preserve"> Green, R</w:t>
      </w:r>
      <w:r w:rsidR="00030C32">
        <w:rPr>
          <w:rFonts w:ascii="Bookman Old Style" w:hAnsi="Bookman Old Style"/>
          <w:sz w:val="20"/>
          <w:szCs w:val="20"/>
        </w:rPr>
        <w:t>ick</w:t>
      </w:r>
      <w:r>
        <w:rPr>
          <w:rFonts w:ascii="Bookman Old Style" w:hAnsi="Bookman Old Style"/>
          <w:sz w:val="20"/>
          <w:szCs w:val="20"/>
        </w:rPr>
        <w:t xml:space="preserve"> Young, </w:t>
      </w:r>
      <w:r w:rsidR="00030C32">
        <w:rPr>
          <w:rFonts w:ascii="Bookman Old Style" w:hAnsi="Bookman Old Style"/>
          <w:sz w:val="20"/>
          <w:szCs w:val="20"/>
        </w:rPr>
        <w:t xml:space="preserve">and </w:t>
      </w:r>
      <w:r>
        <w:rPr>
          <w:rFonts w:ascii="Bookman Old Style" w:hAnsi="Bookman Old Style"/>
          <w:sz w:val="20"/>
          <w:szCs w:val="20"/>
        </w:rPr>
        <w:t>Bob Beck.</w:t>
      </w:r>
      <w:r w:rsidR="00030C32">
        <w:rPr>
          <w:rFonts w:ascii="Bookman Old Style" w:hAnsi="Bookman Old Style"/>
          <w:sz w:val="20"/>
          <w:szCs w:val="20"/>
        </w:rPr>
        <w:t xml:space="preserve">  She</w:t>
      </w:r>
      <w:r>
        <w:rPr>
          <w:rFonts w:ascii="Bookman Old Style" w:hAnsi="Bookman Old Style"/>
          <w:sz w:val="20"/>
          <w:szCs w:val="20"/>
        </w:rPr>
        <w:t xml:space="preserve"> will contact </w:t>
      </w:r>
      <w:r w:rsidR="00030C32">
        <w:rPr>
          <w:rFonts w:ascii="Bookman Old Style" w:hAnsi="Bookman Old Style"/>
          <w:sz w:val="20"/>
          <w:szCs w:val="20"/>
        </w:rPr>
        <w:t>C</w:t>
      </w:r>
      <w:r>
        <w:rPr>
          <w:rFonts w:ascii="Bookman Old Style" w:hAnsi="Bookman Old Style"/>
          <w:sz w:val="20"/>
          <w:szCs w:val="20"/>
        </w:rPr>
        <w:t>ornell and</w:t>
      </w:r>
      <w:r w:rsidR="00030C32">
        <w:rPr>
          <w:rFonts w:ascii="Bookman Old Style" w:hAnsi="Bookman Old Style"/>
          <w:sz w:val="20"/>
          <w:szCs w:val="20"/>
        </w:rPr>
        <w:t xml:space="preserve"> the</w:t>
      </w:r>
      <w:r>
        <w:rPr>
          <w:rFonts w:ascii="Bookman Old Style" w:hAnsi="Bookman Old Style"/>
          <w:sz w:val="20"/>
          <w:szCs w:val="20"/>
        </w:rPr>
        <w:t xml:space="preserve"> </w:t>
      </w:r>
      <w:r w:rsidR="00030C32">
        <w:rPr>
          <w:rFonts w:ascii="Bookman Old Style" w:hAnsi="Bookman Old Style"/>
          <w:sz w:val="20"/>
          <w:szCs w:val="20"/>
        </w:rPr>
        <w:t>T</w:t>
      </w:r>
      <w:r>
        <w:rPr>
          <w:rFonts w:ascii="Bookman Old Style" w:hAnsi="Bookman Old Style"/>
          <w:sz w:val="20"/>
          <w:szCs w:val="20"/>
        </w:rPr>
        <w:t>own of Ithaca</w:t>
      </w:r>
      <w:r w:rsidR="00030C32">
        <w:rPr>
          <w:rFonts w:ascii="Bookman Old Style" w:hAnsi="Bookman Old Style"/>
          <w:sz w:val="20"/>
          <w:szCs w:val="20"/>
        </w:rPr>
        <w:t xml:space="preserve"> to see who would represent them</w:t>
      </w:r>
      <w:r>
        <w:rPr>
          <w:rFonts w:ascii="Bookman Old Style" w:hAnsi="Bookman Old Style"/>
          <w:sz w:val="20"/>
          <w:szCs w:val="20"/>
        </w:rPr>
        <w:t>.</w:t>
      </w:r>
    </w:p>
    <w:p w14:paraId="21BB3169" w14:textId="25634025" w:rsidR="00577121" w:rsidRDefault="00577121" w:rsidP="00560445">
      <w:pPr>
        <w:tabs>
          <w:tab w:val="left" w:pos="720"/>
          <w:tab w:val="left" w:pos="1440"/>
          <w:tab w:val="left" w:pos="2880"/>
          <w:tab w:val="left" w:pos="5040"/>
        </w:tabs>
        <w:rPr>
          <w:rFonts w:ascii="Bookman Old Style" w:hAnsi="Bookman Old Style"/>
          <w:sz w:val="20"/>
          <w:szCs w:val="20"/>
        </w:rPr>
      </w:pPr>
    </w:p>
    <w:p w14:paraId="6BA08B5A" w14:textId="30218435" w:rsidR="00577121" w:rsidRPr="00030C32" w:rsidRDefault="00030C32" w:rsidP="00560445">
      <w:pPr>
        <w:tabs>
          <w:tab w:val="left" w:pos="720"/>
          <w:tab w:val="left" w:pos="1440"/>
          <w:tab w:val="left" w:pos="2880"/>
          <w:tab w:val="left" w:pos="5040"/>
        </w:tabs>
        <w:rPr>
          <w:rFonts w:ascii="Bookman Old Style" w:hAnsi="Bookman Old Style"/>
          <w:b/>
          <w:sz w:val="20"/>
          <w:szCs w:val="20"/>
        </w:rPr>
      </w:pPr>
      <w:r>
        <w:rPr>
          <w:rFonts w:ascii="Bookman Old Style" w:hAnsi="Bookman Old Style"/>
          <w:b/>
          <w:sz w:val="20"/>
          <w:szCs w:val="20"/>
        </w:rPr>
        <w:t>ADVISORY BOARD UPDATES</w:t>
      </w:r>
    </w:p>
    <w:p w14:paraId="4712F4FD" w14:textId="3D4D55D8" w:rsidR="00577121" w:rsidRDefault="00577121" w:rsidP="00560445">
      <w:pPr>
        <w:tabs>
          <w:tab w:val="left" w:pos="720"/>
          <w:tab w:val="left" w:pos="1440"/>
          <w:tab w:val="left" w:pos="2880"/>
          <w:tab w:val="left" w:pos="5040"/>
        </w:tabs>
        <w:rPr>
          <w:rFonts w:ascii="Bookman Old Style" w:hAnsi="Bookman Old Style"/>
          <w:sz w:val="20"/>
          <w:szCs w:val="20"/>
        </w:rPr>
      </w:pPr>
    </w:p>
    <w:p w14:paraId="5AE30154" w14:textId="0F2A1E71" w:rsidR="00577121" w:rsidRDefault="00577121"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Pr="00030C32">
        <w:rPr>
          <w:rFonts w:ascii="Bookman Old Style" w:hAnsi="Bookman Old Style"/>
          <w:b/>
          <w:sz w:val="20"/>
          <w:szCs w:val="20"/>
        </w:rPr>
        <w:t>Planning Board</w:t>
      </w:r>
      <w:r>
        <w:rPr>
          <w:rFonts w:ascii="Bookman Old Style" w:hAnsi="Bookman Old Style"/>
          <w:sz w:val="20"/>
          <w:szCs w:val="20"/>
        </w:rPr>
        <w:t xml:space="preserve"> – </w:t>
      </w:r>
      <w:r w:rsidR="00030C32">
        <w:rPr>
          <w:rFonts w:ascii="Bookman Old Style" w:hAnsi="Bookman Old Style"/>
          <w:sz w:val="20"/>
          <w:szCs w:val="20"/>
        </w:rPr>
        <w:t xml:space="preserve">They </w:t>
      </w:r>
      <w:r>
        <w:rPr>
          <w:rFonts w:ascii="Bookman Old Style" w:hAnsi="Bookman Old Style"/>
          <w:sz w:val="20"/>
          <w:szCs w:val="20"/>
        </w:rPr>
        <w:t xml:space="preserve">have a vacancy, </w:t>
      </w:r>
      <w:r w:rsidR="00030C32">
        <w:rPr>
          <w:rFonts w:ascii="Bookman Old Style" w:hAnsi="Bookman Old Style"/>
          <w:sz w:val="20"/>
          <w:szCs w:val="20"/>
        </w:rPr>
        <w:t>and two</w:t>
      </w:r>
      <w:r>
        <w:rPr>
          <w:rFonts w:ascii="Bookman Old Style" w:hAnsi="Bookman Old Style"/>
          <w:sz w:val="20"/>
          <w:szCs w:val="20"/>
        </w:rPr>
        <w:t xml:space="preserve"> alternates </w:t>
      </w:r>
      <w:r w:rsidR="00C215F0">
        <w:rPr>
          <w:rFonts w:ascii="Bookman Old Style" w:hAnsi="Bookman Old Style"/>
          <w:sz w:val="20"/>
          <w:szCs w:val="20"/>
        </w:rPr>
        <w:t xml:space="preserve">(Jim Skaley &amp; Tony Salerno) </w:t>
      </w:r>
      <w:r>
        <w:rPr>
          <w:rFonts w:ascii="Bookman Old Style" w:hAnsi="Bookman Old Style"/>
          <w:sz w:val="20"/>
          <w:szCs w:val="20"/>
        </w:rPr>
        <w:t xml:space="preserve">and </w:t>
      </w:r>
      <w:r w:rsidR="00C215F0">
        <w:rPr>
          <w:rFonts w:ascii="Bookman Old Style" w:hAnsi="Bookman Old Style"/>
          <w:sz w:val="20"/>
          <w:szCs w:val="20"/>
        </w:rPr>
        <w:t>an</w:t>
      </w:r>
      <w:r>
        <w:rPr>
          <w:rFonts w:ascii="Bookman Old Style" w:hAnsi="Bookman Old Style"/>
          <w:sz w:val="20"/>
          <w:szCs w:val="20"/>
        </w:rPr>
        <w:t xml:space="preserve">other applicant, Dan </w:t>
      </w:r>
      <w:proofErr w:type="spellStart"/>
      <w:r>
        <w:rPr>
          <w:rFonts w:ascii="Bookman Old Style" w:hAnsi="Bookman Old Style"/>
          <w:sz w:val="20"/>
          <w:szCs w:val="20"/>
        </w:rPr>
        <w:t>Bussman</w:t>
      </w:r>
      <w:proofErr w:type="spellEnd"/>
      <w:r w:rsidR="00030C32">
        <w:rPr>
          <w:rFonts w:ascii="Bookman Old Style" w:hAnsi="Bookman Old Style"/>
          <w:sz w:val="20"/>
          <w:szCs w:val="20"/>
        </w:rPr>
        <w:t xml:space="preserve"> to consider for appointment.</w:t>
      </w:r>
      <w:r w:rsidR="00C215F0">
        <w:rPr>
          <w:rFonts w:ascii="Bookman Old Style" w:hAnsi="Bookman Old Style"/>
          <w:sz w:val="20"/>
          <w:szCs w:val="20"/>
        </w:rPr>
        <w:t xml:space="preserve">  Supv Leifer said frequently both alternates are elevated to voting status.  Cl Lamb said we are fortunate to have strong candidates and the alternates inform the discussion as much as the regular voters.</w:t>
      </w:r>
    </w:p>
    <w:p w14:paraId="4AD86444" w14:textId="6A8B5613" w:rsidR="00C215F0" w:rsidRDefault="00C215F0" w:rsidP="00560445">
      <w:pPr>
        <w:tabs>
          <w:tab w:val="left" w:pos="720"/>
          <w:tab w:val="left" w:pos="1440"/>
          <w:tab w:val="left" w:pos="2880"/>
          <w:tab w:val="left" w:pos="5040"/>
        </w:tabs>
        <w:rPr>
          <w:rFonts w:ascii="Bookman Old Style" w:hAnsi="Bookman Old Style"/>
          <w:sz w:val="20"/>
          <w:szCs w:val="20"/>
        </w:rPr>
      </w:pPr>
    </w:p>
    <w:p w14:paraId="7E71FAC7" w14:textId="2A5426AE" w:rsidR="00C215F0" w:rsidRDefault="00C215F0" w:rsidP="00C215F0">
      <w:pPr>
        <w:tabs>
          <w:tab w:val="left" w:pos="720"/>
          <w:tab w:val="left" w:pos="1440"/>
          <w:tab w:val="left" w:pos="2880"/>
          <w:tab w:val="left" w:pos="5040"/>
        </w:tabs>
        <w:jc w:val="center"/>
        <w:rPr>
          <w:rFonts w:ascii="Bookman Old Style" w:hAnsi="Bookman Old Style"/>
          <w:b/>
          <w:sz w:val="20"/>
          <w:szCs w:val="20"/>
        </w:rPr>
      </w:pPr>
      <w:r>
        <w:rPr>
          <w:rFonts w:ascii="Bookman Old Style" w:hAnsi="Bookman Old Style"/>
          <w:b/>
          <w:sz w:val="20"/>
          <w:szCs w:val="20"/>
        </w:rPr>
        <w:t>RESOLUTION #86 (2019) – PLANNING BOARD APPOINTMENTS</w:t>
      </w:r>
    </w:p>
    <w:p w14:paraId="795CB128" w14:textId="74054476" w:rsidR="00C215F0" w:rsidRDefault="00C215F0" w:rsidP="00C215F0">
      <w:pPr>
        <w:tabs>
          <w:tab w:val="left" w:pos="720"/>
          <w:tab w:val="left" w:pos="1440"/>
          <w:tab w:val="left" w:pos="2880"/>
          <w:tab w:val="left" w:pos="5040"/>
        </w:tabs>
        <w:jc w:val="center"/>
        <w:rPr>
          <w:rFonts w:ascii="Bookman Old Style" w:hAnsi="Bookman Old Style"/>
          <w:b/>
          <w:sz w:val="20"/>
          <w:szCs w:val="20"/>
        </w:rPr>
      </w:pPr>
    </w:p>
    <w:p w14:paraId="092069AB" w14:textId="06AD5DEC" w:rsidR="00C215F0" w:rsidRDefault="00C215F0" w:rsidP="00C215F0">
      <w:pPr>
        <w:tabs>
          <w:tab w:val="left" w:pos="720"/>
          <w:tab w:val="left" w:pos="1440"/>
          <w:tab w:val="left" w:pos="2880"/>
          <w:tab w:val="left" w:pos="5040"/>
        </w:tabs>
        <w:rPr>
          <w:rFonts w:ascii="Bookman Old Style" w:hAnsi="Bookman Old Style"/>
          <w:sz w:val="20"/>
          <w:szCs w:val="20"/>
        </w:rPr>
      </w:pPr>
      <w:r>
        <w:rPr>
          <w:rFonts w:ascii="Bookman Old Style" w:hAnsi="Bookman Old Style"/>
          <w:b/>
          <w:sz w:val="20"/>
          <w:szCs w:val="20"/>
        </w:rPr>
        <w:tab/>
      </w:r>
      <w:r>
        <w:rPr>
          <w:rFonts w:ascii="Bookman Old Style" w:hAnsi="Bookman Old Style"/>
          <w:sz w:val="20"/>
          <w:szCs w:val="20"/>
        </w:rPr>
        <w:t>Supv Leifer offered the following resolution and asked for its adoption:</w:t>
      </w:r>
    </w:p>
    <w:p w14:paraId="43F8D15E" w14:textId="3B84EA8D" w:rsidR="00C215F0" w:rsidRDefault="00C215F0" w:rsidP="00C215F0">
      <w:pPr>
        <w:tabs>
          <w:tab w:val="left" w:pos="720"/>
          <w:tab w:val="left" w:pos="1440"/>
          <w:tab w:val="left" w:pos="2880"/>
          <w:tab w:val="left" w:pos="5040"/>
        </w:tabs>
        <w:rPr>
          <w:rFonts w:ascii="Bookman Old Style" w:hAnsi="Bookman Old Style"/>
          <w:sz w:val="20"/>
          <w:szCs w:val="20"/>
        </w:rPr>
      </w:pPr>
    </w:p>
    <w:p w14:paraId="7526F02C" w14:textId="6FAC2014" w:rsidR="00C215F0" w:rsidRDefault="00C215F0" w:rsidP="00C215F0">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t>RESOLVED, that Tony Salerno be appointed to fill the vacated seat with a term that expires December 31, 2022, and Daniel Bussmann as alternate with a term to expire December 31, 2019.</w:t>
      </w:r>
    </w:p>
    <w:p w14:paraId="3957A397" w14:textId="2A0D74DD" w:rsidR="00C215F0" w:rsidRDefault="00C215F0" w:rsidP="00C215F0">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2</w:t>
      </w:r>
      <w:r w:rsidRPr="00C215F0">
        <w:rPr>
          <w:rFonts w:ascii="Bookman Old Style" w:hAnsi="Bookman Old Style"/>
          <w:sz w:val="20"/>
          <w:szCs w:val="20"/>
          <w:vertAlign w:val="superscript"/>
        </w:rPr>
        <w:t>nd</w:t>
      </w:r>
      <w:r>
        <w:rPr>
          <w:rFonts w:ascii="Bookman Old Style" w:hAnsi="Bookman Old Style"/>
          <w:sz w:val="20"/>
          <w:szCs w:val="20"/>
        </w:rPr>
        <w:t xml:space="preserve"> Cl Lamb</w:t>
      </w:r>
    </w:p>
    <w:p w14:paraId="6149196D" w14:textId="4C614DF4" w:rsidR="00C215F0" w:rsidRDefault="00C215F0" w:rsidP="00C215F0">
      <w:pPr>
        <w:tabs>
          <w:tab w:val="left" w:pos="720"/>
          <w:tab w:val="left" w:pos="1440"/>
          <w:tab w:val="left" w:pos="2880"/>
          <w:tab w:val="left" w:pos="5040"/>
        </w:tabs>
        <w:rPr>
          <w:rFonts w:ascii="Bookman Old Style" w:hAnsi="Bookman Old Style"/>
          <w:sz w:val="20"/>
          <w:szCs w:val="20"/>
        </w:rPr>
      </w:pPr>
    </w:p>
    <w:p w14:paraId="56A0DB22" w14:textId="77777777" w:rsidR="00C215F0" w:rsidRDefault="00C215F0" w:rsidP="00C215F0">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t>Roll Call Vote</w:t>
      </w:r>
      <w:r>
        <w:rPr>
          <w:rFonts w:ascii="Bookman Old Style" w:hAnsi="Bookman Old Style"/>
          <w:sz w:val="20"/>
          <w:szCs w:val="20"/>
        </w:rPr>
        <w:tab/>
        <w:t>Cl Lavine</w:t>
      </w:r>
      <w:r>
        <w:rPr>
          <w:rFonts w:ascii="Bookman Old Style" w:hAnsi="Bookman Old Style"/>
          <w:sz w:val="20"/>
          <w:szCs w:val="20"/>
        </w:rPr>
        <w:tab/>
        <w:t>Yes</w:t>
      </w:r>
    </w:p>
    <w:p w14:paraId="6AB86B99" w14:textId="1267D5BF" w:rsidR="00C215F0" w:rsidRDefault="00C215F0" w:rsidP="00C215F0">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Cl Green</w:t>
      </w:r>
      <w:r>
        <w:rPr>
          <w:rFonts w:ascii="Bookman Old Style" w:hAnsi="Bookman Old Style"/>
          <w:sz w:val="20"/>
          <w:szCs w:val="20"/>
        </w:rPr>
        <w:tab/>
        <w:t>Yes</w:t>
      </w:r>
    </w:p>
    <w:p w14:paraId="44E1CF4D" w14:textId="77777777" w:rsidR="00C215F0" w:rsidRDefault="00C215F0" w:rsidP="00C215F0">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Cl Lamb</w:t>
      </w:r>
      <w:r>
        <w:rPr>
          <w:rFonts w:ascii="Bookman Old Style" w:hAnsi="Bookman Old Style"/>
          <w:sz w:val="20"/>
          <w:szCs w:val="20"/>
        </w:rPr>
        <w:tab/>
        <w:t>Yes</w:t>
      </w:r>
    </w:p>
    <w:p w14:paraId="374068EC" w14:textId="29548300" w:rsidR="00030C32" w:rsidRDefault="00C215F0"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Supv Leifer</w:t>
      </w:r>
      <w:r>
        <w:rPr>
          <w:rFonts w:ascii="Bookman Old Style" w:hAnsi="Bookman Old Style"/>
          <w:sz w:val="20"/>
          <w:szCs w:val="20"/>
        </w:rPr>
        <w:tab/>
        <w:t>Yes</w:t>
      </w:r>
      <w:r>
        <w:rPr>
          <w:rFonts w:ascii="Bookman Old Style" w:hAnsi="Bookman Old Style"/>
          <w:sz w:val="20"/>
          <w:szCs w:val="20"/>
        </w:rPr>
        <w:tab/>
      </w:r>
    </w:p>
    <w:p w14:paraId="2A97B729" w14:textId="77777777" w:rsidR="00030C32" w:rsidRDefault="00030C32" w:rsidP="00560445">
      <w:pPr>
        <w:tabs>
          <w:tab w:val="left" w:pos="720"/>
          <w:tab w:val="left" w:pos="1440"/>
          <w:tab w:val="left" w:pos="2880"/>
          <w:tab w:val="left" w:pos="5040"/>
        </w:tabs>
        <w:rPr>
          <w:rFonts w:ascii="Bookman Old Style" w:hAnsi="Bookman Old Style"/>
          <w:sz w:val="20"/>
          <w:szCs w:val="20"/>
        </w:rPr>
      </w:pPr>
    </w:p>
    <w:p w14:paraId="576B9CF9" w14:textId="06A8E9AA" w:rsidR="00577121" w:rsidRDefault="00577121"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00C215F0" w:rsidRPr="00C215F0">
        <w:rPr>
          <w:rFonts w:ascii="Bookman Old Style" w:hAnsi="Bookman Old Style"/>
          <w:b/>
          <w:sz w:val="20"/>
          <w:szCs w:val="20"/>
        </w:rPr>
        <w:t>Recreation &amp; Youth Commission</w:t>
      </w:r>
      <w:r>
        <w:rPr>
          <w:rFonts w:ascii="Bookman Old Style" w:hAnsi="Bookman Old Style"/>
          <w:sz w:val="20"/>
          <w:szCs w:val="20"/>
        </w:rPr>
        <w:t xml:space="preserve"> – no report</w:t>
      </w:r>
      <w:r w:rsidR="00C215F0">
        <w:rPr>
          <w:rFonts w:ascii="Bookman Old Style" w:hAnsi="Bookman Old Style"/>
          <w:sz w:val="20"/>
          <w:szCs w:val="20"/>
        </w:rPr>
        <w:t>.</w:t>
      </w:r>
    </w:p>
    <w:p w14:paraId="1918E545" w14:textId="6B20389E" w:rsidR="00C215F0" w:rsidRDefault="00C215F0" w:rsidP="00560445">
      <w:pPr>
        <w:tabs>
          <w:tab w:val="left" w:pos="720"/>
          <w:tab w:val="left" w:pos="1440"/>
          <w:tab w:val="left" w:pos="2880"/>
          <w:tab w:val="left" w:pos="5040"/>
        </w:tabs>
        <w:rPr>
          <w:rFonts w:ascii="Bookman Old Style" w:hAnsi="Bookman Old Style"/>
          <w:sz w:val="20"/>
          <w:szCs w:val="20"/>
        </w:rPr>
      </w:pPr>
    </w:p>
    <w:p w14:paraId="47B00464" w14:textId="3DAB5CD8" w:rsidR="00577121" w:rsidRDefault="00C215F0"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00577121" w:rsidRPr="00C215F0">
        <w:rPr>
          <w:rFonts w:ascii="Bookman Old Style" w:hAnsi="Bookman Old Style"/>
          <w:b/>
          <w:sz w:val="20"/>
          <w:szCs w:val="20"/>
        </w:rPr>
        <w:t xml:space="preserve">Ag </w:t>
      </w:r>
      <w:r w:rsidRPr="00C215F0">
        <w:rPr>
          <w:rFonts w:ascii="Bookman Old Style" w:hAnsi="Bookman Old Style"/>
          <w:b/>
          <w:sz w:val="20"/>
          <w:szCs w:val="20"/>
        </w:rPr>
        <w:t xml:space="preserve">Advisory </w:t>
      </w:r>
      <w:r w:rsidR="00577121" w:rsidRPr="00C215F0">
        <w:rPr>
          <w:rFonts w:ascii="Bookman Old Style" w:hAnsi="Bookman Old Style"/>
          <w:b/>
          <w:sz w:val="20"/>
          <w:szCs w:val="20"/>
        </w:rPr>
        <w:t>Committee</w:t>
      </w:r>
      <w:r w:rsidR="00577121">
        <w:rPr>
          <w:rFonts w:ascii="Bookman Old Style" w:hAnsi="Bookman Old Style"/>
          <w:sz w:val="20"/>
          <w:szCs w:val="20"/>
        </w:rPr>
        <w:t xml:space="preserve"> </w:t>
      </w:r>
      <w:proofErr w:type="gramStart"/>
      <w:r w:rsidR="00577121">
        <w:rPr>
          <w:rFonts w:ascii="Bookman Old Style" w:hAnsi="Bookman Old Style"/>
          <w:sz w:val="20"/>
          <w:szCs w:val="20"/>
        </w:rPr>
        <w:t xml:space="preserve">– </w:t>
      </w:r>
      <w:r>
        <w:rPr>
          <w:rFonts w:ascii="Bookman Old Style" w:hAnsi="Bookman Old Style"/>
          <w:sz w:val="20"/>
          <w:szCs w:val="20"/>
        </w:rPr>
        <w:t xml:space="preserve"> Supv</w:t>
      </w:r>
      <w:proofErr w:type="gramEnd"/>
      <w:r>
        <w:rPr>
          <w:rFonts w:ascii="Bookman Old Style" w:hAnsi="Bookman Old Style"/>
          <w:sz w:val="20"/>
          <w:szCs w:val="20"/>
        </w:rPr>
        <w:t xml:space="preserve"> Leifer reported that when the </w:t>
      </w:r>
      <w:r w:rsidR="00577121">
        <w:rPr>
          <w:rFonts w:ascii="Bookman Old Style" w:hAnsi="Bookman Old Style"/>
          <w:sz w:val="20"/>
          <w:szCs w:val="20"/>
        </w:rPr>
        <w:t xml:space="preserve">rebirth of </w:t>
      </w:r>
      <w:r>
        <w:rPr>
          <w:rFonts w:ascii="Bookman Old Style" w:hAnsi="Bookman Old Style"/>
          <w:sz w:val="20"/>
          <w:szCs w:val="20"/>
        </w:rPr>
        <w:t xml:space="preserve">the </w:t>
      </w:r>
      <w:r w:rsidR="00577121">
        <w:rPr>
          <w:rFonts w:ascii="Bookman Old Style" w:hAnsi="Bookman Old Style"/>
          <w:sz w:val="20"/>
          <w:szCs w:val="20"/>
        </w:rPr>
        <w:t>virtual farmers market</w:t>
      </w:r>
      <w:r>
        <w:rPr>
          <w:rFonts w:ascii="Bookman Old Style" w:hAnsi="Bookman Old Style"/>
          <w:sz w:val="20"/>
          <w:szCs w:val="20"/>
        </w:rPr>
        <w:t xml:space="preserve"> </w:t>
      </w:r>
      <w:r w:rsidR="00577121">
        <w:rPr>
          <w:rFonts w:ascii="Bookman Old Style" w:hAnsi="Bookman Old Style"/>
          <w:sz w:val="20"/>
          <w:szCs w:val="20"/>
        </w:rPr>
        <w:t>happens R</w:t>
      </w:r>
      <w:r>
        <w:rPr>
          <w:rFonts w:ascii="Bookman Old Style" w:hAnsi="Bookman Old Style"/>
          <w:sz w:val="20"/>
          <w:szCs w:val="20"/>
        </w:rPr>
        <w:t xml:space="preserve"> McHugh</w:t>
      </w:r>
      <w:r w:rsidR="00577121">
        <w:rPr>
          <w:rFonts w:ascii="Bookman Old Style" w:hAnsi="Bookman Old Style"/>
          <w:sz w:val="20"/>
          <w:szCs w:val="20"/>
        </w:rPr>
        <w:t xml:space="preserve"> will help rebuild that part of the website</w:t>
      </w:r>
      <w:r>
        <w:rPr>
          <w:rFonts w:ascii="Bookman Old Style" w:hAnsi="Bookman Old Style"/>
          <w:sz w:val="20"/>
          <w:szCs w:val="20"/>
        </w:rPr>
        <w:t xml:space="preserve">.  The will </w:t>
      </w:r>
      <w:r w:rsidR="00577121">
        <w:rPr>
          <w:rFonts w:ascii="Bookman Old Style" w:hAnsi="Bookman Old Style"/>
          <w:sz w:val="20"/>
          <w:szCs w:val="20"/>
        </w:rPr>
        <w:t>need info</w:t>
      </w:r>
      <w:r>
        <w:rPr>
          <w:rFonts w:ascii="Bookman Old Style" w:hAnsi="Bookman Old Style"/>
          <w:sz w:val="20"/>
          <w:szCs w:val="20"/>
        </w:rPr>
        <w:t>rmation</w:t>
      </w:r>
      <w:r w:rsidR="00577121">
        <w:rPr>
          <w:rFonts w:ascii="Bookman Old Style" w:hAnsi="Bookman Old Style"/>
          <w:sz w:val="20"/>
          <w:szCs w:val="20"/>
        </w:rPr>
        <w:t xml:space="preserve"> from </w:t>
      </w:r>
      <w:r>
        <w:rPr>
          <w:rFonts w:ascii="Bookman Old Style" w:hAnsi="Bookman Old Style"/>
          <w:sz w:val="20"/>
          <w:szCs w:val="20"/>
        </w:rPr>
        <w:t xml:space="preserve">the </w:t>
      </w:r>
      <w:r w:rsidR="00577121">
        <w:rPr>
          <w:rFonts w:ascii="Bookman Old Style" w:hAnsi="Bookman Old Style"/>
          <w:sz w:val="20"/>
          <w:szCs w:val="20"/>
        </w:rPr>
        <w:t>farmers</w:t>
      </w:r>
      <w:r>
        <w:rPr>
          <w:rFonts w:ascii="Bookman Old Style" w:hAnsi="Bookman Old Style"/>
          <w:sz w:val="20"/>
          <w:szCs w:val="20"/>
        </w:rPr>
        <w:t>.  The</w:t>
      </w:r>
      <w:r w:rsidR="00577121">
        <w:rPr>
          <w:rFonts w:ascii="Bookman Old Style" w:hAnsi="Bookman Old Style"/>
          <w:sz w:val="20"/>
          <w:szCs w:val="20"/>
        </w:rPr>
        <w:t xml:space="preserve"> committee will be part of </w:t>
      </w:r>
      <w:r>
        <w:rPr>
          <w:rFonts w:ascii="Bookman Old Style" w:hAnsi="Bookman Old Style"/>
          <w:sz w:val="20"/>
          <w:szCs w:val="20"/>
        </w:rPr>
        <w:t xml:space="preserve">the </w:t>
      </w:r>
      <w:r w:rsidR="00577121">
        <w:rPr>
          <w:rFonts w:ascii="Bookman Old Style" w:hAnsi="Bookman Old Style"/>
          <w:sz w:val="20"/>
          <w:szCs w:val="20"/>
        </w:rPr>
        <w:t>comp plan rewrite</w:t>
      </w:r>
      <w:r>
        <w:rPr>
          <w:rFonts w:ascii="Bookman Old Style" w:hAnsi="Bookman Old Style"/>
          <w:sz w:val="20"/>
          <w:szCs w:val="20"/>
        </w:rPr>
        <w:t>.</w:t>
      </w:r>
      <w:r w:rsidR="00AE661B">
        <w:rPr>
          <w:rFonts w:ascii="Bookman Old Style" w:hAnsi="Bookman Old Style"/>
          <w:sz w:val="20"/>
          <w:szCs w:val="20"/>
        </w:rPr>
        <w:t xml:space="preserve">  </w:t>
      </w:r>
      <w:r>
        <w:rPr>
          <w:rFonts w:ascii="Bookman Old Style" w:hAnsi="Bookman Old Style"/>
          <w:sz w:val="20"/>
          <w:szCs w:val="20"/>
        </w:rPr>
        <w:t xml:space="preserve">Marie McRae has asked that someone else take over the as the Rail Trail Task Force liaison. </w:t>
      </w:r>
    </w:p>
    <w:p w14:paraId="76453FA8" w14:textId="77777777" w:rsidR="00AE661B" w:rsidRDefault="00AE661B" w:rsidP="00560445">
      <w:pPr>
        <w:tabs>
          <w:tab w:val="left" w:pos="720"/>
          <w:tab w:val="left" w:pos="1440"/>
          <w:tab w:val="left" w:pos="2880"/>
          <w:tab w:val="left" w:pos="5040"/>
        </w:tabs>
        <w:rPr>
          <w:rFonts w:ascii="Bookman Old Style" w:hAnsi="Bookman Old Style"/>
          <w:sz w:val="20"/>
          <w:szCs w:val="20"/>
        </w:rPr>
      </w:pPr>
    </w:p>
    <w:p w14:paraId="6BE0091E" w14:textId="0843D228" w:rsidR="00577121" w:rsidRDefault="00577121"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lastRenderedPageBreak/>
        <w:tab/>
      </w:r>
      <w:r w:rsidRPr="00C215F0">
        <w:rPr>
          <w:rFonts w:ascii="Bookman Old Style" w:hAnsi="Bookman Old Style"/>
          <w:b/>
          <w:sz w:val="20"/>
          <w:szCs w:val="20"/>
        </w:rPr>
        <w:t>Conservation Board</w:t>
      </w:r>
      <w:r>
        <w:rPr>
          <w:rFonts w:ascii="Bookman Old Style" w:hAnsi="Bookman Old Style"/>
          <w:sz w:val="20"/>
          <w:szCs w:val="20"/>
        </w:rPr>
        <w:t xml:space="preserve"> </w:t>
      </w:r>
      <w:r w:rsidR="00AE661B">
        <w:rPr>
          <w:rFonts w:ascii="Bookman Old Style" w:hAnsi="Bookman Old Style"/>
          <w:sz w:val="20"/>
          <w:szCs w:val="20"/>
        </w:rPr>
        <w:t>–</w:t>
      </w:r>
      <w:r>
        <w:rPr>
          <w:rFonts w:ascii="Bookman Old Style" w:hAnsi="Bookman Old Style"/>
          <w:sz w:val="20"/>
          <w:szCs w:val="20"/>
        </w:rPr>
        <w:t xml:space="preserve"> </w:t>
      </w:r>
      <w:r w:rsidR="00AE661B">
        <w:rPr>
          <w:rFonts w:ascii="Bookman Old Style" w:hAnsi="Bookman Old Style"/>
          <w:sz w:val="20"/>
          <w:szCs w:val="20"/>
        </w:rPr>
        <w:t xml:space="preserve">Jeanne Grace is developing a conservation easement monitoring program </w:t>
      </w:r>
      <w:r w:rsidR="00C215F0">
        <w:rPr>
          <w:rFonts w:ascii="Bookman Old Style" w:hAnsi="Bookman Old Style"/>
          <w:sz w:val="20"/>
          <w:szCs w:val="20"/>
        </w:rPr>
        <w:t>(</w:t>
      </w:r>
      <w:r w:rsidR="00AE661B">
        <w:rPr>
          <w:rFonts w:ascii="Bookman Old Style" w:hAnsi="Bookman Old Style"/>
          <w:sz w:val="20"/>
          <w:szCs w:val="20"/>
        </w:rPr>
        <w:t>volunteer run</w:t>
      </w:r>
      <w:r w:rsidR="00C215F0">
        <w:rPr>
          <w:rFonts w:ascii="Bookman Old Style" w:hAnsi="Bookman Old Style"/>
          <w:sz w:val="20"/>
          <w:szCs w:val="20"/>
        </w:rPr>
        <w:t>)</w:t>
      </w:r>
      <w:r w:rsidR="00AE661B">
        <w:rPr>
          <w:rFonts w:ascii="Bookman Old Style" w:hAnsi="Bookman Old Style"/>
          <w:sz w:val="20"/>
          <w:szCs w:val="20"/>
        </w:rPr>
        <w:t xml:space="preserve"> for easements </w:t>
      </w:r>
      <w:r w:rsidR="00C215F0">
        <w:rPr>
          <w:rFonts w:ascii="Bookman Old Style" w:hAnsi="Bookman Old Style"/>
          <w:sz w:val="20"/>
          <w:szCs w:val="20"/>
        </w:rPr>
        <w:t xml:space="preserve">given </w:t>
      </w:r>
      <w:r w:rsidR="00AE661B">
        <w:rPr>
          <w:rFonts w:ascii="Bookman Old Style" w:hAnsi="Bookman Old Style"/>
          <w:sz w:val="20"/>
          <w:szCs w:val="20"/>
        </w:rPr>
        <w:t>to</w:t>
      </w:r>
      <w:r w:rsidR="00C215F0">
        <w:rPr>
          <w:rFonts w:ascii="Bookman Old Style" w:hAnsi="Bookman Old Style"/>
          <w:sz w:val="20"/>
          <w:szCs w:val="20"/>
        </w:rPr>
        <w:t xml:space="preserve"> the</w:t>
      </w:r>
      <w:r w:rsidR="00AE661B">
        <w:rPr>
          <w:rFonts w:ascii="Bookman Old Style" w:hAnsi="Bookman Old Style"/>
          <w:sz w:val="20"/>
          <w:szCs w:val="20"/>
        </w:rPr>
        <w:t xml:space="preserve"> town.</w:t>
      </w:r>
    </w:p>
    <w:p w14:paraId="0D618D56" w14:textId="7277E61E" w:rsidR="00AE661B" w:rsidRDefault="00AE661B" w:rsidP="00560445">
      <w:pPr>
        <w:tabs>
          <w:tab w:val="left" w:pos="720"/>
          <w:tab w:val="left" w:pos="1440"/>
          <w:tab w:val="left" w:pos="2880"/>
          <w:tab w:val="left" w:pos="5040"/>
        </w:tabs>
        <w:rPr>
          <w:rFonts w:ascii="Bookman Old Style" w:hAnsi="Bookman Old Style"/>
          <w:sz w:val="20"/>
          <w:szCs w:val="20"/>
        </w:rPr>
      </w:pPr>
    </w:p>
    <w:p w14:paraId="7CC410D8" w14:textId="591A146E" w:rsidR="00AE661B" w:rsidRDefault="00AE661B"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00C215F0" w:rsidRPr="00C215F0">
        <w:rPr>
          <w:rFonts w:ascii="Bookman Old Style" w:hAnsi="Bookman Old Style"/>
          <w:b/>
          <w:sz w:val="20"/>
          <w:szCs w:val="20"/>
        </w:rPr>
        <w:t>Rail Trail Task Force</w:t>
      </w:r>
      <w:r>
        <w:rPr>
          <w:rFonts w:ascii="Bookman Old Style" w:hAnsi="Bookman Old Style"/>
          <w:sz w:val="20"/>
          <w:szCs w:val="20"/>
        </w:rPr>
        <w:t xml:space="preserve"> – </w:t>
      </w:r>
      <w:r w:rsidR="00C215F0">
        <w:rPr>
          <w:rFonts w:ascii="Bookman Old Style" w:hAnsi="Bookman Old Style"/>
          <w:sz w:val="20"/>
          <w:szCs w:val="20"/>
        </w:rPr>
        <w:t>Cl Green reported the t</w:t>
      </w:r>
      <w:r>
        <w:rPr>
          <w:rFonts w:ascii="Bookman Old Style" w:hAnsi="Bookman Old Style"/>
          <w:sz w:val="20"/>
          <w:szCs w:val="20"/>
        </w:rPr>
        <w:t xml:space="preserve">ask force </w:t>
      </w:r>
      <w:r w:rsidR="00C215F0">
        <w:rPr>
          <w:rFonts w:ascii="Bookman Old Style" w:hAnsi="Bookman Old Style"/>
          <w:sz w:val="20"/>
          <w:szCs w:val="20"/>
        </w:rPr>
        <w:t>h</w:t>
      </w:r>
      <w:r>
        <w:rPr>
          <w:rFonts w:ascii="Bookman Old Style" w:hAnsi="Bookman Old Style"/>
          <w:sz w:val="20"/>
          <w:szCs w:val="20"/>
        </w:rPr>
        <w:t xml:space="preserve">as reassessed the amount </w:t>
      </w:r>
      <w:r w:rsidR="00C215F0">
        <w:rPr>
          <w:rFonts w:ascii="Bookman Old Style" w:hAnsi="Bookman Old Style"/>
          <w:sz w:val="20"/>
          <w:szCs w:val="20"/>
        </w:rPr>
        <w:t xml:space="preserve">to ask </w:t>
      </w:r>
      <w:r>
        <w:rPr>
          <w:rFonts w:ascii="Bookman Old Style" w:hAnsi="Bookman Old Style"/>
          <w:sz w:val="20"/>
          <w:szCs w:val="20"/>
        </w:rPr>
        <w:t>for donations r</w:t>
      </w:r>
      <w:r w:rsidR="00471BCC">
        <w:rPr>
          <w:rFonts w:ascii="Bookman Old Style" w:hAnsi="Bookman Old Style"/>
          <w:sz w:val="20"/>
          <w:szCs w:val="20"/>
        </w:rPr>
        <w:t>e</w:t>
      </w:r>
      <w:r>
        <w:rPr>
          <w:rFonts w:ascii="Bookman Old Style" w:hAnsi="Bookman Old Style"/>
          <w:sz w:val="20"/>
          <w:szCs w:val="20"/>
        </w:rPr>
        <w:t>q</w:t>
      </w:r>
      <w:r w:rsidR="00471BCC">
        <w:rPr>
          <w:rFonts w:ascii="Bookman Old Style" w:hAnsi="Bookman Old Style"/>
          <w:sz w:val="20"/>
          <w:szCs w:val="20"/>
        </w:rPr>
        <w:t>u</w:t>
      </w:r>
      <w:r>
        <w:rPr>
          <w:rFonts w:ascii="Bookman Old Style" w:hAnsi="Bookman Old Style"/>
          <w:sz w:val="20"/>
          <w:szCs w:val="20"/>
        </w:rPr>
        <w:t>ired to name a kiosk</w:t>
      </w:r>
      <w:r w:rsidR="00471BCC">
        <w:rPr>
          <w:rFonts w:ascii="Bookman Old Style" w:hAnsi="Bookman Old Style"/>
          <w:sz w:val="20"/>
          <w:szCs w:val="20"/>
        </w:rPr>
        <w:t xml:space="preserve"> and have determined that $8,000 is more appropriate than the $10,000 established in </w:t>
      </w:r>
      <w:proofErr w:type="gramStart"/>
      <w:r w:rsidR="00471BCC">
        <w:rPr>
          <w:rFonts w:ascii="Bookman Old Style" w:hAnsi="Bookman Old Style"/>
          <w:sz w:val="20"/>
          <w:szCs w:val="20"/>
        </w:rPr>
        <w:t xml:space="preserve">November.  </w:t>
      </w:r>
      <w:proofErr w:type="gramEnd"/>
      <w:r w:rsidR="00471BCC">
        <w:rPr>
          <w:rFonts w:ascii="Bookman Old Style" w:hAnsi="Bookman Old Style"/>
          <w:sz w:val="20"/>
          <w:szCs w:val="20"/>
        </w:rPr>
        <w:t xml:space="preserve">She presented a resolution amending the policy.  </w:t>
      </w:r>
    </w:p>
    <w:p w14:paraId="5404555A" w14:textId="454B45FF" w:rsidR="00471BCC" w:rsidRDefault="00471BCC" w:rsidP="00471BCC">
      <w:pPr>
        <w:tabs>
          <w:tab w:val="left" w:pos="720"/>
          <w:tab w:val="left" w:pos="1440"/>
          <w:tab w:val="left" w:pos="2880"/>
          <w:tab w:val="left" w:pos="5040"/>
        </w:tabs>
        <w:rPr>
          <w:rFonts w:ascii="Bookman Old Style" w:hAnsi="Bookman Old Style"/>
          <w:sz w:val="20"/>
          <w:szCs w:val="20"/>
        </w:rPr>
      </w:pPr>
    </w:p>
    <w:p w14:paraId="73C91B7B" w14:textId="14D69B92" w:rsidR="00471BCC" w:rsidRDefault="00471BCC" w:rsidP="00471BCC">
      <w:pPr>
        <w:tabs>
          <w:tab w:val="left" w:pos="720"/>
          <w:tab w:val="left" w:pos="1440"/>
          <w:tab w:val="left" w:pos="2880"/>
          <w:tab w:val="left" w:pos="5040"/>
        </w:tabs>
        <w:jc w:val="center"/>
        <w:rPr>
          <w:rFonts w:ascii="Bookman Old Style" w:hAnsi="Bookman Old Style"/>
          <w:b/>
          <w:sz w:val="20"/>
          <w:szCs w:val="20"/>
        </w:rPr>
      </w:pPr>
      <w:r>
        <w:rPr>
          <w:rFonts w:ascii="Bookman Old Style" w:hAnsi="Bookman Old Style"/>
          <w:b/>
          <w:sz w:val="20"/>
          <w:szCs w:val="20"/>
        </w:rPr>
        <w:t>RESOLUTION #87 (2019) – AMEND RAIL TRAIL GIFT POLICY</w:t>
      </w:r>
    </w:p>
    <w:p w14:paraId="081AE205" w14:textId="0A5D9337" w:rsidR="00471BCC" w:rsidRDefault="00471BCC" w:rsidP="00471BCC">
      <w:pPr>
        <w:tabs>
          <w:tab w:val="left" w:pos="720"/>
          <w:tab w:val="left" w:pos="1440"/>
          <w:tab w:val="left" w:pos="2880"/>
          <w:tab w:val="left" w:pos="5040"/>
        </w:tabs>
        <w:jc w:val="center"/>
        <w:rPr>
          <w:rFonts w:ascii="Bookman Old Style" w:hAnsi="Bookman Old Style"/>
          <w:b/>
          <w:sz w:val="20"/>
          <w:szCs w:val="20"/>
        </w:rPr>
      </w:pPr>
    </w:p>
    <w:p w14:paraId="42E55DB4" w14:textId="4B306453" w:rsidR="00471BCC" w:rsidRDefault="00471BCC" w:rsidP="00471BCC">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t>Cl Green offered the following resolution and asked for its adoption:</w:t>
      </w:r>
    </w:p>
    <w:p w14:paraId="1A85B320" w14:textId="1635867A" w:rsidR="00471BCC" w:rsidRDefault="00471BCC" w:rsidP="00471BCC">
      <w:pPr>
        <w:tabs>
          <w:tab w:val="left" w:pos="720"/>
          <w:tab w:val="left" w:pos="1440"/>
          <w:tab w:val="left" w:pos="2880"/>
          <w:tab w:val="left" w:pos="5040"/>
        </w:tabs>
        <w:rPr>
          <w:rFonts w:ascii="Bookman Old Style" w:hAnsi="Bookman Old Style"/>
          <w:sz w:val="20"/>
          <w:szCs w:val="20"/>
        </w:rPr>
      </w:pPr>
    </w:p>
    <w:p w14:paraId="57817748" w14:textId="77777777" w:rsidR="00471BCC" w:rsidRDefault="00471BCC" w:rsidP="00471BCC">
      <w:pPr>
        <w:rPr>
          <w:sz w:val="22"/>
          <w:szCs w:val="22"/>
        </w:rPr>
      </w:pPr>
      <w:r>
        <w:rPr>
          <w:rFonts w:ascii="Bookman Old Style" w:hAnsi="Bookman Old Style"/>
          <w:sz w:val="20"/>
          <w:szCs w:val="20"/>
        </w:rPr>
        <w:tab/>
      </w:r>
      <w:r>
        <w:rPr>
          <w:sz w:val="22"/>
          <w:szCs w:val="22"/>
        </w:rPr>
        <w:t>WHEREAS the Dryden Town Board passed a Rail Trail Gift policy in November 2018 which included guidelines for naming opportunities for kiosks to be located at various trail heads along the trail, and</w:t>
      </w:r>
    </w:p>
    <w:p w14:paraId="1CC9E691" w14:textId="77777777" w:rsidR="00471BCC" w:rsidRDefault="00471BCC" w:rsidP="00471BCC">
      <w:pPr>
        <w:rPr>
          <w:sz w:val="22"/>
          <w:szCs w:val="22"/>
        </w:rPr>
      </w:pPr>
    </w:p>
    <w:p w14:paraId="089F0140" w14:textId="77777777" w:rsidR="00471BCC" w:rsidRDefault="00471BCC" w:rsidP="00471BCC">
      <w:pPr>
        <w:rPr>
          <w:sz w:val="22"/>
          <w:szCs w:val="22"/>
        </w:rPr>
      </w:pPr>
      <w:r>
        <w:rPr>
          <w:sz w:val="22"/>
          <w:szCs w:val="22"/>
        </w:rPr>
        <w:t xml:space="preserve">WHEREAS the Rail Trail Task Force has discussed the suggested $10,000 donation for kiosk naming rights and determined that that level may limit the number of possible donations, </w:t>
      </w:r>
    </w:p>
    <w:p w14:paraId="56FFAD0B" w14:textId="77777777" w:rsidR="00471BCC" w:rsidRDefault="00471BCC" w:rsidP="00471BCC">
      <w:pPr>
        <w:rPr>
          <w:sz w:val="22"/>
          <w:szCs w:val="22"/>
        </w:rPr>
      </w:pPr>
    </w:p>
    <w:p w14:paraId="299E7310" w14:textId="77777777" w:rsidR="00471BCC" w:rsidRDefault="00471BCC" w:rsidP="00471BCC">
      <w:pPr>
        <w:rPr>
          <w:sz w:val="22"/>
          <w:szCs w:val="22"/>
        </w:rPr>
      </w:pPr>
      <w:r>
        <w:rPr>
          <w:sz w:val="22"/>
          <w:szCs w:val="22"/>
        </w:rPr>
        <w:t>NOW THEREFORE BE IT RESOLVED that the Dryden Town Board approves setting the donation at $8,000 for a naming opportunity for a kiosk, subject to the conditions listed in the original resolution.</w:t>
      </w:r>
    </w:p>
    <w:p w14:paraId="1E74C479" w14:textId="32B11956" w:rsidR="00471BCC" w:rsidRDefault="00471BCC" w:rsidP="00471BCC">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2</w:t>
      </w:r>
      <w:r>
        <w:rPr>
          <w:rFonts w:ascii="Bookman Old Style" w:hAnsi="Bookman Old Style"/>
          <w:sz w:val="20"/>
          <w:szCs w:val="20"/>
          <w:vertAlign w:val="superscript"/>
        </w:rPr>
        <w:t xml:space="preserve">nd </w:t>
      </w:r>
      <w:r>
        <w:rPr>
          <w:rFonts w:ascii="Bookman Old Style" w:hAnsi="Bookman Old Style"/>
          <w:sz w:val="20"/>
          <w:szCs w:val="20"/>
        </w:rPr>
        <w:t>Supv Leifer</w:t>
      </w:r>
    </w:p>
    <w:p w14:paraId="4F25BB9A" w14:textId="759AE818" w:rsidR="00471BCC" w:rsidRDefault="00471BCC" w:rsidP="00471BCC">
      <w:pPr>
        <w:tabs>
          <w:tab w:val="left" w:pos="720"/>
          <w:tab w:val="left" w:pos="1440"/>
          <w:tab w:val="left" w:pos="2880"/>
          <w:tab w:val="left" w:pos="5040"/>
        </w:tabs>
        <w:rPr>
          <w:rFonts w:ascii="Bookman Old Style" w:hAnsi="Bookman Old Style"/>
          <w:sz w:val="20"/>
          <w:szCs w:val="20"/>
        </w:rPr>
      </w:pPr>
    </w:p>
    <w:p w14:paraId="52C6E92A" w14:textId="267676E4" w:rsidR="00471BCC" w:rsidRDefault="00471BCC" w:rsidP="00471BCC">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t>Roll Call Vote</w:t>
      </w:r>
      <w:r>
        <w:rPr>
          <w:rFonts w:ascii="Bookman Old Style" w:hAnsi="Bookman Old Style"/>
          <w:sz w:val="20"/>
          <w:szCs w:val="20"/>
        </w:rPr>
        <w:tab/>
        <w:t>Cl Lavine</w:t>
      </w:r>
      <w:r>
        <w:rPr>
          <w:rFonts w:ascii="Bookman Old Style" w:hAnsi="Bookman Old Style"/>
          <w:sz w:val="20"/>
          <w:szCs w:val="20"/>
        </w:rPr>
        <w:tab/>
        <w:t>Yes</w:t>
      </w:r>
    </w:p>
    <w:p w14:paraId="29BBC346" w14:textId="7639EBD9" w:rsidR="00471BCC" w:rsidRDefault="00471BCC" w:rsidP="00471BCC">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Cl Green</w:t>
      </w:r>
      <w:r>
        <w:rPr>
          <w:rFonts w:ascii="Bookman Old Style" w:hAnsi="Bookman Old Style"/>
          <w:sz w:val="20"/>
          <w:szCs w:val="20"/>
        </w:rPr>
        <w:tab/>
        <w:t>Yes</w:t>
      </w:r>
    </w:p>
    <w:p w14:paraId="2719E456" w14:textId="00AE0A8B" w:rsidR="00471BCC" w:rsidRDefault="00471BCC" w:rsidP="00471BCC">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Cl Lamb</w:t>
      </w:r>
      <w:r>
        <w:rPr>
          <w:rFonts w:ascii="Bookman Old Style" w:hAnsi="Bookman Old Style"/>
          <w:sz w:val="20"/>
          <w:szCs w:val="20"/>
        </w:rPr>
        <w:tab/>
        <w:t>Yes</w:t>
      </w:r>
    </w:p>
    <w:p w14:paraId="2FD73643" w14:textId="157109CD" w:rsidR="00471BCC" w:rsidRPr="00471BCC" w:rsidRDefault="00471BCC" w:rsidP="00471BCC">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Supv Leifer</w:t>
      </w:r>
      <w:r>
        <w:rPr>
          <w:rFonts w:ascii="Bookman Old Style" w:hAnsi="Bookman Old Style"/>
          <w:sz w:val="20"/>
          <w:szCs w:val="20"/>
        </w:rPr>
        <w:tab/>
        <w:t>Yes</w:t>
      </w:r>
    </w:p>
    <w:p w14:paraId="04C3645B" w14:textId="56EDB553" w:rsidR="00AE661B" w:rsidRDefault="00AE661B" w:rsidP="00560445">
      <w:pPr>
        <w:tabs>
          <w:tab w:val="left" w:pos="720"/>
          <w:tab w:val="left" w:pos="1440"/>
          <w:tab w:val="left" w:pos="2880"/>
          <w:tab w:val="left" w:pos="5040"/>
        </w:tabs>
        <w:rPr>
          <w:rFonts w:ascii="Bookman Old Style" w:hAnsi="Bookman Old Style"/>
          <w:sz w:val="20"/>
          <w:szCs w:val="20"/>
        </w:rPr>
      </w:pPr>
    </w:p>
    <w:p w14:paraId="104F724D" w14:textId="614BBCB4" w:rsidR="00897867" w:rsidRDefault="00AE661B"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00471BCC">
        <w:rPr>
          <w:rFonts w:ascii="Bookman Old Style" w:hAnsi="Bookman Old Style"/>
          <w:sz w:val="20"/>
          <w:szCs w:val="20"/>
        </w:rPr>
        <w:t>The o</w:t>
      </w:r>
      <w:r>
        <w:rPr>
          <w:rFonts w:ascii="Bookman Old Style" w:hAnsi="Bookman Old Style"/>
          <w:sz w:val="20"/>
          <w:szCs w:val="20"/>
        </w:rPr>
        <w:t xml:space="preserve">pening ceremony for </w:t>
      </w:r>
      <w:r w:rsidR="00471BCC">
        <w:rPr>
          <w:rFonts w:ascii="Bookman Old Style" w:hAnsi="Bookman Old Style"/>
          <w:sz w:val="20"/>
          <w:szCs w:val="20"/>
        </w:rPr>
        <w:t xml:space="preserve">the </w:t>
      </w:r>
      <w:r>
        <w:rPr>
          <w:rFonts w:ascii="Bookman Old Style" w:hAnsi="Bookman Old Style"/>
          <w:sz w:val="20"/>
          <w:szCs w:val="20"/>
        </w:rPr>
        <w:t xml:space="preserve">trail </w:t>
      </w:r>
      <w:r w:rsidR="00471BCC">
        <w:rPr>
          <w:rFonts w:ascii="Bookman Old Style" w:hAnsi="Bookman Old Style"/>
          <w:sz w:val="20"/>
          <w:szCs w:val="20"/>
        </w:rPr>
        <w:t xml:space="preserve">section </w:t>
      </w:r>
      <w:r>
        <w:rPr>
          <w:rFonts w:ascii="Bookman Old Style" w:hAnsi="Bookman Old Style"/>
          <w:sz w:val="20"/>
          <w:szCs w:val="20"/>
        </w:rPr>
        <w:t>to Freeville</w:t>
      </w:r>
      <w:r w:rsidR="00471BCC">
        <w:rPr>
          <w:rFonts w:ascii="Bookman Old Style" w:hAnsi="Bookman Old Style"/>
          <w:sz w:val="20"/>
          <w:szCs w:val="20"/>
        </w:rPr>
        <w:t xml:space="preserve"> will be held May 11 from </w:t>
      </w:r>
      <w:r>
        <w:rPr>
          <w:rFonts w:ascii="Bookman Old Style" w:hAnsi="Bookman Old Style"/>
          <w:sz w:val="20"/>
          <w:szCs w:val="20"/>
        </w:rPr>
        <w:t>10</w:t>
      </w:r>
      <w:r w:rsidR="00471BCC">
        <w:rPr>
          <w:rFonts w:ascii="Bookman Old Style" w:hAnsi="Bookman Old Style"/>
          <w:sz w:val="20"/>
          <w:szCs w:val="20"/>
        </w:rPr>
        <w:t xml:space="preserve">:00 am to </w:t>
      </w:r>
      <w:r>
        <w:rPr>
          <w:rFonts w:ascii="Bookman Old Style" w:hAnsi="Bookman Old Style"/>
          <w:sz w:val="20"/>
          <w:szCs w:val="20"/>
        </w:rPr>
        <w:t>3:00 pm</w:t>
      </w:r>
      <w:r w:rsidR="00471BCC">
        <w:rPr>
          <w:rFonts w:ascii="Bookman Old Style" w:hAnsi="Bookman Old Style"/>
          <w:sz w:val="20"/>
          <w:szCs w:val="20"/>
        </w:rPr>
        <w:t xml:space="preserve">.  There will be </w:t>
      </w:r>
      <w:r>
        <w:rPr>
          <w:rFonts w:ascii="Bookman Old Style" w:hAnsi="Bookman Old Style"/>
          <w:sz w:val="20"/>
          <w:szCs w:val="20"/>
        </w:rPr>
        <w:t>speakers, music</w:t>
      </w:r>
      <w:r w:rsidR="00897867">
        <w:rPr>
          <w:rFonts w:ascii="Bookman Old Style" w:hAnsi="Bookman Old Style"/>
          <w:sz w:val="20"/>
          <w:szCs w:val="20"/>
        </w:rPr>
        <w:t xml:space="preserve"> by Bad Daddy with Maddy Walsh of The Blind Spots</w:t>
      </w:r>
      <w:r>
        <w:rPr>
          <w:rFonts w:ascii="Bookman Old Style" w:hAnsi="Bookman Old Style"/>
          <w:sz w:val="20"/>
          <w:szCs w:val="20"/>
        </w:rPr>
        <w:t>, food trucks at George Road</w:t>
      </w:r>
      <w:r w:rsidR="00471BCC">
        <w:rPr>
          <w:rFonts w:ascii="Bookman Old Style" w:hAnsi="Bookman Old Style"/>
          <w:sz w:val="20"/>
          <w:szCs w:val="20"/>
        </w:rPr>
        <w:t xml:space="preserve">, </w:t>
      </w:r>
      <w:r w:rsidR="00897867">
        <w:rPr>
          <w:rFonts w:ascii="Bookman Old Style" w:hAnsi="Bookman Old Style"/>
          <w:sz w:val="20"/>
          <w:szCs w:val="20"/>
        </w:rPr>
        <w:t xml:space="preserve">and </w:t>
      </w:r>
      <w:r>
        <w:rPr>
          <w:rFonts w:ascii="Bookman Old Style" w:hAnsi="Bookman Old Style"/>
          <w:sz w:val="20"/>
          <w:szCs w:val="20"/>
        </w:rPr>
        <w:t>people walking f</w:t>
      </w:r>
      <w:r w:rsidR="00471BCC">
        <w:rPr>
          <w:rFonts w:ascii="Bookman Old Style" w:hAnsi="Bookman Old Style"/>
          <w:sz w:val="20"/>
          <w:szCs w:val="20"/>
        </w:rPr>
        <w:t>ro</w:t>
      </w:r>
      <w:r>
        <w:rPr>
          <w:rFonts w:ascii="Bookman Old Style" w:hAnsi="Bookman Old Style"/>
          <w:sz w:val="20"/>
          <w:szCs w:val="20"/>
        </w:rPr>
        <w:t xml:space="preserve">m </w:t>
      </w:r>
      <w:r w:rsidR="00471BCC">
        <w:rPr>
          <w:rFonts w:ascii="Bookman Old Style" w:hAnsi="Bookman Old Style"/>
          <w:sz w:val="20"/>
          <w:szCs w:val="20"/>
        </w:rPr>
        <w:t xml:space="preserve">the </w:t>
      </w:r>
      <w:r>
        <w:rPr>
          <w:rFonts w:ascii="Bookman Old Style" w:hAnsi="Bookman Old Style"/>
          <w:sz w:val="20"/>
          <w:szCs w:val="20"/>
        </w:rPr>
        <w:t xml:space="preserve">villages led by </w:t>
      </w:r>
      <w:r w:rsidR="00471BCC">
        <w:rPr>
          <w:rFonts w:ascii="Bookman Old Style" w:hAnsi="Bookman Old Style"/>
          <w:sz w:val="20"/>
          <w:szCs w:val="20"/>
        </w:rPr>
        <w:t>the M</w:t>
      </w:r>
      <w:r>
        <w:rPr>
          <w:rFonts w:ascii="Bookman Old Style" w:hAnsi="Bookman Old Style"/>
          <w:sz w:val="20"/>
          <w:szCs w:val="20"/>
        </w:rPr>
        <w:t>ayors at 10:30</w:t>
      </w:r>
      <w:r w:rsidR="00471BCC">
        <w:rPr>
          <w:rFonts w:ascii="Bookman Old Style" w:hAnsi="Bookman Old Style"/>
          <w:sz w:val="20"/>
          <w:szCs w:val="20"/>
        </w:rPr>
        <w:t>.  There will be fire departments and the H</w:t>
      </w:r>
      <w:r>
        <w:rPr>
          <w:rFonts w:ascii="Bookman Old Style" w:hAnsi="Bookman Old Style"/>
          <w:sz w:val="20"/>
          <w:szCs w:val="20"/>
        </w:rPr>
        <w:t xml:space="preserve">istorical </w:t>
      </w:r>
      <w:r w:rsidR="00471BCC">
        <w:rPr>
          <w:rFonts w:ascii="Bookman Old Style" w:hAnsi="Bookman Old Style"/>
          <w:sz w:val="20"/>
          <w:szCs w:val="20"/>
        </w:rPr>
        <w:t>S</w:t>
      </w:r>
      <w:r>
        <w:rPr>
          <w:rFonts w:ascii="Bookman Old Style" w:hAnsi="Bookman Old Style"/>
          <w:sz w:val="20"/>
          <w:szCs w:val="20"/>
        </w:rPr>
        <w:t>ociety</w:t>
      </w:r>
      <w:r w:rsidR="00471BCC">
        <w:rPr>
          <w:rFonts w:ascii="Bookman Old Style" w:hAnsi="Bookman Old Style"/>
          <w:sz w:val="20"/>
          <w:szCs w:val="20"/>
        </w:rPr>
        <w:t>.  The</w:t>
      </w:r>
      <w:r>
        <w:rPr>
          <w:rFonts w:ascii="Bookman Old Style" w:hAnsi="Bookman Old Style"/>
          <w:sz w:val="20"/>
          <w:szCs w:val="20"/>
        </w:rPr>
        <w:t xml:space="preserve"> W</w:t>
      </w:r>
      <w:r w:rsidR="00471BCC">
        <w:rPr>
          <w:rFonts w:ascii="Bookman Old Style" w:hAnsi="Bookman Old Style"/>
          <w:sz w:val="20"/>
          <w:szCs w:val="20"/>
        </w:rPr>
        <w:t>illiam</w:t>
      </w:r>
      <w:r>
        <w:rPr>
          <w:rFonts w:ascii="Bookman Old Style" w:hAnsi="Bookman Old Style"/>
          <w:sz w:val="20"/>
          <w:szCs w:val="20"/>
        </w:rPr>
        <w:t xml:space="preserve"> George Agency pavilion </w:t>
      </w:r>
      <w:r w:rsidR="00471BCC">
        <w:rPr>
          <w:rFonts w:ascii="Bookman Old Style" w:hAnsi="Bookman Old Style"/>
          <w:sz w:val="20"/>
          <w:szCs w:val="20"/>
        </w:rPr>
        <w:t>at George Road will</w:t>
      </w:r>
      <w:r>
        <w:rPr>
          <w:rFonts w:ascii="Bookman Old Style" w:hAnsi="Bookman Old Style"/>
          <w:sz w:val="20"/>
          <w:szCs w:val="20"/>
        </w:rPr>
        <w:t xml:space="preserve"> be used.  </w:t>
      </w:r>
      <w:r w:rsidR="00471BCC">
        <w:rPr>
          <w:rFonts w:ascii="Bookman Old Style" w:hAnsi="Bookman Old Style"/>
          <w:sz w:val="20"/>
          <w:szCs w:val="20"/>
        </w:rPr>
        <w:t>The ceremony will be there at 11:15 p.m.</w:t>
      </w:r>
      <w:r w:rsidR="00897867">
        <w:rPr>
          <w:rFonts w:ascii="Bookman Old Style" w:hAnsi="Bookman Old Style"/>
          <w:sz w:val="20"/>
          <w:szCs w:val="20"/>
        </w:rPr>
        <w:t xml:space="preserve">  </w:t>
      </w:r>
      <w:r w:rsidR="00897867">
        <w:rPr>
          <w:rFonts w:ascii="Bookman Old Style" w:hAnsi="Bookman Old Style"/>
          <w:sz w:val="20"/>
          <w:szCs w:val="20"/>
        </w:rPr>
        <w:t xml:space="preserve">Amy Dickinson will MC the event and local leaders will be speaking.  </w:t>
      </w:r>
      <w:r w:rsidR="00897867">
        <w:rPr>
          <w:rFonts w:ascii="Bookman Old Style" w:hAnsi="Bookman Old Style"/>
          <w:sz w:val="20"/>
          <w:szCs w:val="20"/>
        </w:rPr>
        <w:t>There will be s</w:t>
      </w:r>
      <w:r>
        <w:rPr>
          <w:rFonts w:ascii="Bookman Old Style" w:hAnsi="Bookman Old Style"/>
          <w:sz w:val="20"/>
          <w:szCs w:val="20"/>
        </w:rPr>
        <w:t xml:space="preserve">huttles </w:t>
      </w:r>
      <w:r w:rsidR="00897867">
        <w:rPr>
          <w:rFonts w:ascii="Bookman Old Style" w:hAnsi="Bookman Old Style"/>
          <w:sz w:val="20"/>
          <w:szCs w:val="20"/>
        </w:rPr>
        <w:t xml:space="preserve">after the event </w:t>
      </w:r>
      <w:r>
        <w:rPr>
          <w:rFonts w:ascii="Bookman Old Style" w:hAnsi="Bookman Old Style"/>
          <w:sz w:val="20"/>
          <w:szCs w:val="20"/>
        </w:rPr>
        <w:t>back to village</w:t>
      </w:r>
      <w:r w:rsidR="00897867">
        <w:rPr>
          <w:rFonts w:ascii="Bookman Old Style" w:hAnsi="Bookman Old Style"/>
          <w:sz w:val="20"/>
          <w:szCs w:val="20"/>
        </w:rPr>
        <w:t xml:space="preserve">.  There is </w:t>
      </w:r>
      <w:r>
        <w:rPr>
          <w:rFonts w:ascii="Bookman Old Style" w:hAnsi="Bookman Old Style"/>
          <w:sz w:val="20"/>
          <w:szCs w:val="20"/>
        </w:rPr>
        <w:t xml:space="preserve">limited parking </w:t>
      </w:r>
      <w:r w:rsidR="00897867">
        <w:rPr>
          <w:rFonts w:ascii="Bookman Old Style" w:hAnsi="Bookman Old Style"/>
          <w:sz w:val="20"/>
          <w:szCs w:val="20"/>
        </w:rPr>
        <w:t>at the site</w:t>
      </w:r>
      <w:r>
        <w:rPr>
          <w:rFonts w:ascii="Bookman Old Style" w:hAnsi="Bookman Old Style"/>
          <w:sz w:val="20"/>
          <w:szCs w:val="20"/>
        </w:rPr>
        <w:t xml:space="preserve">.  </w:t>
      </w:r>
      <w:r w:rsidR="00897867">
        <w:rPr>
          <w:rFonts w:ascii="Bookman Old Style" w:hAnsi="Bookman Old Style"/>
          <w:sz w:val="20"/>
          <w:szCs w:val="20"/>
        </w:rPr>
        <w:t>There will be m</w:t>
      </w:r>
      <w:r>
        <w:rPr>
          <w:rFonts w:ascii="Bookman Old Style" w:hAnsi="Bookman Old Style"/>
          <w:sz w:val="20"/>
          <w:szCs w:val="20"/>
        </w:rPr>
        <w:t>any volunteers to direct people</w:t>
      </w:r>
      <w:r w:rsidR="00897867">
        <w:rPr>
          <w:rFonts w:ascii="Bookman Old Style" w:hAnsi="Bookman Old Style"/>
          <w:sz w:val="20"/>
          <w:szCs w:val="20"/>
        </w:rPr>
        <w:t xml:space="preserve"> and handing out raffle tickets and such.  </w:t>
      </w:r>
    </w:p>
    <w:p w14:paraId="1022D157" w14:textId="77777777" w:rsidR="00897867" w:rsidRDefault="00897867" w:rsidP="00560445">
      <w:pPr>
        <w:tabs>
          <w:tab w:val="left" w:pos="720"/>
          <w:tab w:val="left" w:pos="1440"/>
          <w:tab w:val="left" w:pos="2880"/>
          <w:tab w:val="left" w:pos="5040"/>
        </w:tabs>
        <w:rPr>
          <w:rFonts w:ascii="Bookman Old Style" w:hAnsi="Bookman Old Style"/>
          <w:sz w:val="20"/>
          <w:szCs w:val="20"/>
        </w:rPr>
      </w:pPr>
    </w:p>
    <w:p w14:paraId="3AE54178" w14:textId="04516DCE" w:rsidR="00AE661B" w:rsidRDefault="008D68B4"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r>
      <w:r w:rsidRPr="00897867">
        <w:rPr>
          <w:rFonts w:ascii="Bookman Old Style" w:hAnsi="Bookman Old Style"/>
          <w:b/>
          <w:sz w:val="20"/>
          <w:szCs w:val="20"/>
        </w:rPr>
        <w:t>Compensation Study</w:t>
      </w:r>
      <w:r>
        <w:rPr>
          <w:rFonts w:ascii="Bookman Old Style" w:hAnsi="Bookman Old Style"/>
          <w:sz w:val="20"/>
          <w:szCs w:val="20"/>
        </w:rPr>
        <w:t xml:space="preserve"> – </w:t>
      </w:r>
      <w:r w:rsidR="00DE4E9F">
        <w:rPr>
          <w:rFonts w:ascii="Bookman Old Style" w:hAnsi="Bookman Old Style"/>
          <w:sz w:val="20"/>
          <w:szCs w:val="20"/>
        </w:rPr>
        <w:t>T</w:t>
      </w:r>
      <w:bookmarkStart w:id="1" w:name="_GoBack"/>
      <w:bookmarkEnd w:id="1"/>
      <w:r w:rsidR="00897867">
        <w:rPr>
          <w:rFonts w:ascii="Bookman Old Style" w:hAnsi="Bookman Old Style"/>
          <w:sz w:val="20"/>
          <w:szCs w:val="20"/>
        </w:rPr>
        <w:t>he</w:t>
      </w:r>
      <w:r>
        <w:rPr>
          <w:rFonts w:ascii="Bookman Old Style" w:hAnsi="Bookman Old Style"/>
          <w:sz w:val="20"/>
          <w:szCs w:val="20"/>
        </w:rPr>
        <w:t xml:space="preserve"> PAQ reviews from managers </w:t>
      </w:r>
      <w:r w:rsidR="00897867">
        <w:rPr>
          <w:rFonts w:ascii="Bookman Old Style" w:hAnsi="Bookman Old Style"/>
          <w:sz w:val="20"/>
          <w:szCs w:val="20"/>
        </w:rPr>
        <w:t xml:space="preserve">have been collected </w:t>
      </w:r>
      <w:r>
        <w:rPr>
          <w:rFonts w:ascii="Bookman Old Style" w:hAnsi="Bookman Old Style"/>
          <w:sz w:val="20"/>
          <w:szCs w:val="20"/>
        </w:rPr>
        <w:t xml:space="preserve">and now </w:t>
      </w:r>
      <w:r w:rsidR="00897867">
        <w:rPr>
          <w:rFonts w:ascii="Bookman Old Style" w:hAnsi="Bookman Old Style"/>
          <w:sz w:val="20"/>
          <w:szCs w:val="20"/>
        </w:rPr>
        <w:t xml:space="preserve">the </w:t>
      </w:r>
      <w:r>
        <w:rPr>
          <w:rFonts w:ascii="Bookman Old Style" w:hAnsi="Bookman Old Style"/>
          <w:sz w:val="20"/>
          <w:szCs w:val="20"/>
        </w:rPr>
        <w:t>task is to analyze</w:t>
      </w:r>
      <w:r w:rsidR="00897867">
        <w:rPr>
          <w:rFonts w:ascii="Bookman Old Style" w:hAnsi="Bookman Old Style"/>
          <w:sz w:val="20"/>
          <w:szCs w:val="20"/>
        </w:rPr>
        <w:t xml:space="preserve"> them</w:t>
      </w:r>
      <w:r>
        <w:rPr>
          <w:rFonts w:ascii="Bookman Old Style" w:hAnsi="Bookman Old Style"/>
          <w:sz w:val="20"/>
          <w:szCs w:val="20"/>
        </w:rPr>
        <w:t xml:space="preserve">.  </w:t>
      </w:r>
      <w:r w:rsidR="00897867">
        <w:rPr>
          <w:rFonts w:ascii="Bookman Old Style" w:hAnsi="Bookman Old Style"/>
          <w:sz w:val="20"/>
          <w:szCs w:val="20"/>
        </w:rPr>
        <w:t>The c</w:t>
      </w:r>
      <w:r>
        <w:rPr>
          <w:rFonts w:ascii="Bookman Old Style" w:hAnsi="Bookman Old Style"/>
          <w:sz w:val="20"/>
          <w:szCs w:val="20"/>
        </w:rPr>
        <w:t xml:space="preserve">onsultants are doing </w:t>
      </w:r>
      <w:r w:rsidR="00897867">
        <w:rPr>
          <w:rFonts w:ascii="Bookman Old Style" w:hAnsi="Bookman Old Style"/>
          <w:sz w:val="20"/>
          <w:szCs w:val="20"/>
        </w:rPr>
        <w:t xml:space="preserve">an </w:t>
      </w:r>
      <w:r>
        <w:rPr>
          <w:rFonts w:ascii="Bookman Old Style" w:hAnsi="Bookman Old Style"/>
          <w:sz w:val="20"/>
          <w:szCs w:val="20"/>
        </w:rPr>
        <w:t xml:space="preserve">external analysis of compensation packages of people in similar positions in comparable towns.  </w:t>
      </w:r>
      <w:proofErr w:type="gramStart"/>
      <w:r>
        <w:rPr>
          <w:rFonts w:ascii="Bookman Old Style" w:hAnsi="Bookman Old Style"/>
          <w:sz w:val="20"/>
          <w:szCs w:val="20"/>
        </w:rPr>
        <w:t>Final r</w:t>
      </w:r>
      <w:r w:rsidR="00897867">
        <w:rPr>
          <w:rFonts w:ascii="Bookman Old Style" w:hAnsi="Bookman Old Style"/>
          <w:sz w:val="20"/>
          <w:szCs w:val="20"/>
        </w:rPr>
        <w:t>e</w:t>
      </w:r>
      <w:r>
        <w:rPr>
          <w:rFonts w:ascii="Bookman Old Style" w:hAnsi="Bookman Old Style"/>
          <w:sz w:val="20"/>
          <w:szCs w:val="20"/>
        </w:rPr>
        <w:t>sults</w:t>
      </w:r>
      <w:proofErr w:type="gramEnd"/>
      <w:r>
        <w:rPr>
          <w:rFonts w:ascii="Bookman Old Style" w:hAnsi="Bookman Old Style"/>
          <w:sz w:val="20"/>
          <w:szCs w:val="20"/>
        </w:rPr>
        <w:t xml:space="preserve"> from </w:t>
      </w:r>
      <w:r w:rsidR="00897867">
        <w:rPr>
          <w:rFonts w:ascii="Bookman Old Style" w:hAnsi="Bookman Old Style"/>
          <w:sz w:val="20"/>
          <w:szCs w:val="20"/>
        </w:rPr>
        <w:t xml:space="preserve">the </w:t>
      </w:r>
      <w:r>
        <w:rPr>
          <w:rFonts w:ascii="Bookman Old Style" w:hAnsi="Bookman Old Style"/>
          <w:sz w:val="20"/>
          <w:szCs w:val="20"/>
        </w:rPr>
        <w:t xml:space="preserve">team </w:t>
      </w:r>
      <w:r w:rsidR="00897867">
        <w:rPr>
          <w:rFonts w:ascii="Bookman Old Style" w:hAnsi="Bookman Old Style"/>
          <w:sz w:val="20"/>
          <w:szCs w:val="20"/>
        </w:rPr>
        <w:t xml:space="preserve">will be presented to the board </w:t>
      </w:r>
      <w:r>
        <w:rPr>
          <w:rFonts w:ascii="Bookman Old Style" w:hAnsi="Bookman Old Style"/>
          <w:sz w:val="20"/>
          <w:szCs w:val="20"/>
        </w:rPr>
        <w:t>on May 9.</w:t>
      </w:r>
    </w:p>
    <w:p w14:paraId="721D5166" w14:textId="45AFF225" w:rsidR="008D68B4" w:rsidRDefault="008D68B4" w:rsidP="00560445">
      <w:pPr>
        <w:tabs>
          <w:tab w:val="left" w:pos="720"/>
          <w:tab w:val="left" w:pos="1440"/>
          <w:tab w:val="left" w:pos="2880"/>
          <w:tab w:val="left" w:pos="5040"/>
        </w:tabs>
        <w:rPr>
          <w:rFonts w:ascii="Bookman Old Style" w:hAnsi="Bookman Old Style"/>
          <w:sz w:val="20"/>
          <w:szCs w:val="20"/>
        </w:rPr>
      </w:pPr>
    </w:p>
    <w:p w14:paraId="54FC089A" w14:textId="5B8183C3" w:rsidR="008D68B4" w:rsidRDefault="00897867"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ab/>
        <w:t>On motion made, seconded and unanimously carried, the board moved to executive session at 7:25 p.m. for a l</w:t>
      </w:r>
      <w:r w:rsidR="008D68B4">
        <w:rPr>
          <w:rFonts w:ascii="Bookman Old Style" w:hAnsi="Bookman Old Style"/>
          <w:sz w:val="20"/>
          <w:szCs w:val="20"/>
        </w:rPr>
        <w:t>egal interpretation of things on BridgeNY and the alternatives</w:t>
      </w:r>
      <w:r>
        <w:rPr>
          <w:rFonts w:ascii="Bookman Old Style" w:hAnsi="Bookman Old Style"/>
          <w:sz w:val="20"/>
          <w:szCs w:val="20"/>
        </w:rPr>
        <w:t>.  This will be a topic on the May 9 agenda.</w:t>
      </w:r>
      <w:r w:rsidR="008D68B4">
        <w:rPr>
          <w:rFonts w:ascii="Bookman Old Style" w:hAnsi="Bookman Old Style"/>
          <w:sz w:val="20"/>
          <w:szCs w:val="20"/>
        </w:rPr>
        <w:t xml:space="preserve">  </w:t>
      </w:r>
      <w:r>
        <w:rPr>
          <w:rFonts w:ascii="Bookman Old Style" w:hAnsi="Bookman Old Style"/>
          <w:sz w:val="20"/>
          <w:szCs w:val="20"/>
        </w:rPr>
        <w:t xml:space="preserve">No action was </w:t>
      </w:r>
      <w:proofErr w:type="gramStart"/>
      <w:r>
        <w:rPr>
          <w:rFonts w:ascii="Bookman Old Style" w:hAnsi="Bookman Old Style"/>
          <w:sz w:val="20"/>
          <w:szCs w:val="20"/>
        </w:rPr>
        <w:t>taken</w:t>
      </w:r>
      <w:proofErr w:type="gramEnd"/>
      <w:r>
        <w:rPr>
          <w:rFonts w:ascii="Bookman Old Style" w:hAnsi="Bookman Old Style"/>
          <w:sz w:val="20"/>
          <w:szCs w:val="20"/>
        </w:rPr>
        <w:t xml:space="preserve"> and the meeting was adjourned at 8:00 p.m.</w:t>
      </w:r>
    </w:p>
    <w:p w14:paraId="12A8AFAD" w14:textId="6C683F89" w:rsidR="00897867" w:rsidRDefault="00897867" w:rsidP="00560445">
      <w:pPr>
        <w:tabs>
          <w:tab w:val="left" w:pos="720"/>
          <w:tab w:val="left" w:pos="1440"/>
          <w:tab w:val="left" w:pos="2880"/>
          <w:tab w:val="left" w:pos="5040"/>
        </w:tabs>
        <w:rPr>
          <w:rFonts w:ascii="Bookman Old Style" w:hAnsi="Bookman Old Style"/>
          <w:sz w:val="20"/>
          <w:szCs w:val="20"/>
        </w:rPr>
      </w:pPr>
    </w:p>
    <w:p w14:paraId="765A53BE" w14:textId="7FD4FF56" w:rsidR="00897867" w:rsidRDefault="00897867"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 xml:space="preserve">Respectfully submitted, </w:t>
      </w:r>
    </w:p>
    <w:p w14:paraId="029E61A8" w14:textId="11151B1D" w:rsidR="00897867" w:rsidRDefault="00897867" w:rsidP="00560445">
      <w:pPr>
        <w:tabs>
          <w:tab w:val="left" w:pos="720"/>
          <w:tab w:val="left" w:pos="1440"/>
          <w:tab w:val="left" w:pos="2880"/>
          <w:tab w:val="left" w:pos="5040"/>
        </w:tabs>
        <w:rPr>
          <w:rFonts w:ascii="Bookman Old Style" w:hAnsi="Bookman Old Style"/>
          <w:sz w:val="20"/>
          <w:szCs w:val="20"/>
        </w:rPr>
      </w:pPr>
    </w:p>
    <w:p w14:paraId="71BDDA09" w14:textId="1B628C73" w:rsidR="00897867" w:rsidRDefault="00897867" w:rsidP="00560445">
      <w:pPr>
        <w:tabs>
          <w:tab w:val="left" w:pos="720"/>
          <w:tab w:val="left" w:pos="1440"/>
          <w:tab w:val="left" w:pos="2880"/>
          <w:tab w:val="left" w:pos="5040"/>
        </w:tabs>
        <w:rPr>
          <w:rFonts w:ascii="Bookman Old Style" w:hAnsi="Bookman Old Style"/>
          <w:sz w:val="20"/>
          <w:szCs w:val="20"/>
        </w:rPr>
      </w:pPr>
    </w:p>
    <w:p w14:paraId="4FA0CD7E" w14:textId="430F968A" w:rsidR="00560445" w:rsidRDefault="00897867"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Bambi L. Avery</w:t>
      </w:r>
    </w:p>
    <w:p w14:paraId="2B275A8B" w14:textId="58BDAE4F" w:rsidR="008D68B4" w:rsidRPr="00560445" w:rsidRDefault="00897867" w:rsidP="00560445">
      <w:pPr>
        <w:tabs>
          <w:tab w:val="left" w:pos="720"/>
          <w:tab w:val="left" w:pos="1440"/>
          <w:tab w:val="left" w:pos="2880"/>
          <w:tab w:val="left" w:pos="5040"/>
        </w:tabs>
        <w:rPr>
          <w:rFonts w:ascii="Bookman Old Style" w:hAnsi="Bookman Old Style"/>
          <w:sz w:val="20"/>
          <w:szCs w:val="20"/>
        </w:rPr>
      </w:pPr>
      <w:r>
        <w:rPr>
          <w:rFonts w:ascii="Bookman Old Style" w:hAnsi="Bookman Old Style"/>
          <w:sz w:val="20"/>
          <w:szCs w:val="20"/>
        </w:rPr>
        <w:t>Town Clerk</w:t>
      </w:r>
    </w:p>
    <w:sectPr w:rsidR="008D68B4" w:rsidRPr="00560445" w:rsidSect="005604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E43FA" w14:textId="77777777" w:rsidR="00663EEF" w:rsidRDefault="00663EEF" w:rsidP="00663EEF">
      <w:r>
        <w:separator/>
      </w:r>
    </w:p>
  </w:endnote>
  <w:endnote w:type="continuationSeparator" w:id="0">
    <w:p w14:paraId="6005843E" w14:textId="77777777" w:rsidR="00663EEF" w:rsidRDefault="00663EEF" w:rsidP="0066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86977375"/>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74F005C0" w14:textId="6AC10BF8" w:rsidR="00E46D4C" w:rsidRPr="00E46D4C" w:rsidRDefault="00E46D4C">
            <w:pPr>
              <w:pStyle w:val="Footer"/>
              <w:jc w:val="center"/>
              <w:rPr>
                <w:sz w:val="16"/>
                <w:szCs w:val="16"/>
              </w:rPr>
            </w:pPr>
            <w:r w:rsidRPr="00E46D4C">
              <w:rPr>
                <w:sz w:val="16"/>
                <w:szCs w:val="16"/>
              </w:rPr>
              <w:t xml:space="preserve">Page </w:t>
            </w:r>
            <w:r w:rsidRPr="00E46D4C">
              <w:rPr>
                <w:bCs/>
                <w:sz w:val="16"/>
                <w:szCs w:val="16"/>
              </w:rPr>
              <w:fldChar w:fldCharType="begin"/>
            </w:r>
            <w:r w:rsidRPr="00E46D4C">
              <w:rPr>
                <w:bCs/>
                <w:sz w:val="16"/>
                <w:szCs w:val="16"/>
              </w:rPr>
              <w:instrText xml:space="preserve"> PAGE </w:instrText>
            </w:r>
            <w:r w:rsidRPr="00E46D4C">
              <w:rPr>
                <w:bCs/>
                <w:sz w:val="16"/>
                <w:szCs w:val="16"/>
              </w:rPr>
              <w:fldChar w:fldCharType="separate"/>
            </w:r>
            <w:r w:rsidRPr="00E46D4C">
              <w:rPr>
                <w:bCs/>
                <w:noProof/>
                <w:sz w:val="16"/>
                <w:szCs w:val="16"/>
              </w:rPr>
              <w:t>2</w:t>
            </w:r>
            <w:r w:rsidRPr="00E46D4C">
              <w:rPr>
                <w:bCs/>
                <w:sz w:val="16"/>
                <w:szCs w:val="16"/>
              </w:rPr>
              <w:fldChar w:fldCharType="end"/>
            </w:r>
            <w:r w:rsidRPr="00E46D4C">
              <w:rPr>
                <w:sz w:val="16"/>
                <w:szCs w:val="16"/>
              </w:rPr>
              <w:t xml:space="preserve"> of </w:t>
            </w:r>
            <w:r w:rsidRPr="00E46D4C">
              <w:rPr>
                <w:bCs/>
                <w:sz w:val="16"/>
                <w:szCs w:val="16"/>
              </w:rPr>
              <w:fldChar w:fldCharType="begin"/>
            </w:r>
            <w:r w:rsidRPr="00E46D4C">
              <w:rPr>
                <w:bCs/>
                <w:sz w:val="16"/>
                <w:szCs w:val="16"/>
              </w:rPr>
              <w:instrText xml:space="preserve"> NUMPAGES  </w:instrText>
            </w:r>
            <w:r w:rsidRPr="00E46D4C">
              <w:rPr>
                <w:bCs/>
                <w:sz w:val="16"/>
                <w:szCs w:val="16"/>
              </w:rPr>
              <w:fldChar w:fldCharType="separate"/>
            </w:r>
            <w:r w:rsidRPr="00E46D4C">
              <w:rPr>
                <w:bCs/>
                <w:noProof/>
                <w:sz w:val="16"/>
                <w:szCs w:val="16"/>
              </w:rPr>
              <w:t>2</w:t>
            </w:r>
            <w:r w:rsidRPr="00E46D4C">
              <w:rPr>
                <w:bCs/>
                <w:sz w:val="16"/>
                <w:szCs w:val="16"/>
              </w:rPr>
              <w:fldChar w:fldCharType="end"/>
            </w:r>
          </w:p>
        </w:sdtContent>
      </w:sdt>
    </w:sdtContent>
  </w:sdt>
  <w:p w14:paraId="049434D2" w14:textId="77777777" w:rsidR="00E46D4C" w:rsidRDefault="00E46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542E8" w14:textId="77777777" w:rsidR="00663EEF" w:rsidRDefault="00663EEF" w:rsidP="00663EEF">
      <w:r>
        <w:separator/>
      </w:r>
    </w:p>
  </w:footnote>
  <w:footnote w:type="continuationSeparator" w:id="0">
    <w:p w14:paraId="76160014" w14:textId="77777777" w:rsidR="00663EEF" w:rsidRDefault="00663EEF" w:rsidP="0066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3A21" w14:textId="3384DE0A" w:rsidR="00E46D4C" w:rsidRPr="00E46D4C" w:rsidRDefault="00E46D4C" w:rsidP="00E46D4C">
    <w:pPr>
      <w:pStyle w:val="Header"/>
      <w:jc w:val="right"/>
      <w:rPr>
        <w:sz w:val="16"/>
        <w:szCs w:val="16"/>
      </w:rPr>
    </w:pPr>
    <w:r w:rsidRPr="00E46D4C">
      <w:rPr>
        <w:sz w:val="16"/>
        <w:szCs w:val="16"/>
      </w:rPr>
      <w:t>TB 4-18-19</w:t>
    </w:r>
  </w:p>
  <w:p w14:paraId="0B46F2F6" w14:textId="7909875C" w:rsidR="00E46D4C" w:rsidRPr="00E46D4C" w:rsidRDefault="00E46D4C" w:rsidP="00E46D4C">
    <w:pPr>
      <w:pStyle w:val="Header"/>
      <w:jc w:val="right"/>
      <w:rPr>
        <w:sz w:val="16"/>
        <w:szCs w:val="16"/>
      </w:rPr>
    </w:pPr>
    <w:r w:rsidRPr="00E46D4C">
      <w:rPr>
        <w:sz w:val="16"/>
        <w:szCs w:val="16"/>
      </w:rPr>
      <w:t>D R A F 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ED"/>
    <w:rsid w:val="00030C32"/>
    <w:rsid w:val="0008508B"/>
    <w:rsid w:val="000D2545"/>
    <w:rsid w:val="000E6A3D"/>
    <w:rsid w:val="0010616B"/>
    <w:rsid w:val="00171245"/>
    <w:rsid w:val="00195A85"/>
    <w:rsid w:val="00210BA6"/>
    <w:rsid w:val="00210D28"/>
    <w:rsid w:val="002E7817"/>
    <w:rsid w:val="00350B7E"/>
    <w:rsid w:val="00471BCC"/>
    <w:rsid w:val="00472D33"/>
    <w:rsid w:val="004841ED"/>
    <w:rsid w:val="004B54CD"/>
    <w:rsid w:val="00560445"/>
    <w:rsid w:val="00571BA4"/>
    <w:rsid w:val="00577121"/>
    <w:rsid w:val="005843EE"/>
    <w:rsid w:val="005A2B6D"/>
    <w:rsid w:val="005A5B47"/>
    <w:rsid w:val="005E2D53"/>
    <w:rsid w:val="00663EEF"/>
    <w:rsid w:val="006969E0"/>
    <w:rsid w:val="006A70B7"/>
    <w:rsid w:val="006B5A79"/>
    <w:rsid w:val="007276B6"/>
    <w:rsid w:val="00745283"/>
    <w:rsid w:val="00804492"/>
    <w:rsid w:val="00827F37"/>
    <w:rsid w:val="00897867"/>
    <w:rsid w:val="008C082F"/>
    <w:rsid w:val="008D68B4"/>
    <w:rsid w:val="008F2A81"/>
    <w:rsid w:val="00915692"/>
    <w:rsid w:val="009B7AD4"/>
    <w:rsid w:val="00A21E9F"/>
    <w:rsid w:val="00A3297A"/>
    <w:rsid w:val="00A42E08"/>
    <w:rsid w:val="00AE661B"/>
    <w:rsid w:val="00B24D95"/>
    <w:rsid w:val="00B70D89"/>
    <w:rsid w:val="00BB503F"/>
    <w:rsid w:val="00BC50B3"/>
    <w:rsid w:val="00BF69F7"/>
    <w:rsid w:val="00C20081"/>
    <w:rsid w:val="00C215F0"/>
    <w:rsid w:val="00C84E0F"/>
    <w:rsid w:val="00DE4E9F"/>
    <w:rsid w:val="00E46D4C"/>
    <w:rsid w:val="00E64A85"/>
    <w:rsid w:val="00E848E5"/>
    <w:rsid w:val="00EA2C7E"/>
    <w:rsid w:val="00F21FE7"/>
    <w:rsid w:val="00F3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C098DE"/>
  <w15:docId w15:val="{BAD5477E-E5D6-42EC-AB9D-2DB58C24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E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3EEF"/>
    <w:pPr>
      <w:tabs>
        <w:tab w:val="center" w:pos="4680"/>
        <w:tab w:val="right" w:pos="9360"/>
      </w:tabs>
    </w:pPr>
  </w:style>
  <w:style w:type="character" w:customStyle="1" w:styleId="HeaderChar">
    <w:name w:val="Header Char"/>
    <w:basedOn w:val="DefaultParagraphFont"/>
    <w:link w:val="Header"/>
    <w:rsid w:val="00663EEF"/>
    <w:rPr>
      <w:sz w:val="24"/>
      <w:szCs w:val="24"/>
    </w:rPr>
  </w:style>
  <w:style w:type="paragraph" w:styleId="Footer">
    <w:name w:val="footer"/>
    <w:basedOn w:val="Normal"/>
    <w:link w:val="FooterChar"/>
    <w:uiPriority w:val="99"/>
    <w:unhideWhenUsed/>
    <w:rsid w:val="00663EEF"/>
    <w:pPr>
      <w:tabs>
        <w:tab w:val="center" w:pos="4680"/>
        <w:tab w:val="right" w:pos="9360"/>
      </w:tabs>
    </w:pPr>
  </w:style>
  <w:style w:type="character" w:customStyle="1" w:styleId="FooterChar">
    <w:name w:val="Footer Char"/>
    <w:basedOn w:val="DefaultParagraphFont"/>
    <w:link w:val="Footer"/>
    <w:uiPriority w:val="99"/>
    <w:rsid w:val="00663EEF"/>
    <w:rPr>
      <w:sz w:val="24"/>
      <w:szCs w:val="24"/>
    </w:rPr>
  </w:style>
  <w:style w:type="paragraph" w:styleId="NormalWeb">
    <w:name w:val="Normal (Web)"/>
    <w:basedOn w:val="Normal"/>
    <w:rsid w:val="005A2B6D"/>
    <w:pPr>
      <w:suppressAutoHyphens/>
      <w:spacing w:before="280" w:after="144" w:line="276"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TB%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E1FA-9199-42C0-8323-B2011217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 2019.dotx</Template>
  <TotalTime>243</TotalTime>
  <Pages>6</Pages>
  <Words>2745</Words>
  <Characters>13867</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TOWN OF DRYDEN</vt:lpstr>
    </vt:vector>
  </TitlesOfParts>
  <Company>Hewlett-Packard Company</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DRYDEN</dc:title>
  <dc:creator>Bambi Avery</dc:creator>
  <cp:lastModifiedBy>Bambi Avery</cp:lastModifiedBy>
  <cp:revision>4</cp:revision>
  <cp:lastPrinted>2019-04-23T22:31:00Z</cp:lastPrinted>
  <dcterms:created xsi:type="dcterms:W3CDTF">2019-04-19T20:17:00Z</dcterms:created>
  <dcterms:modified xsi:type="dcterms:W3CDTF">2019-04-23T22:31:00Z</dcterms:modified>
</cp:coreProperties>
</file>